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12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93"/>
        <w:gridCol w:w="3969"/>
        <w:gridCol w:w="2976"/>
        <w:gridCol w:w="3032"/>
        <w:gridCol w:w="250"/>
      </w:tblGrid>
      <w:tr>
        <w:tblPrEx>
          <w:shd w:val="clear" w:color="auto" w:fill="cdd4e9"/>
        </w:tblPrEx>
        <w:trPr>
          <w:trHeight w:val="5645" w:hRule="atLeast"/>
        </w:trPr>
        <w:tc>
          <w:tcPr>
            <w:tcW w:type="dxa" w:w="10970"/>
            <w:gridSpan w:val="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  <w:rPr>
                <w:rFonts w:ascii="Arial" w:cs="Arial" w:hAnsi="Arial" w:eastAsia="Arial"/>
                <w:kern w:val="0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rFonts w:ascii="Arial" w:hAnsi="Arial" w:hint="default"/>
                <w:b w:val="1"/>
                <w:bCs w:val="1"/>
                <w:kern w:val="0"/>
                <w:sz w:val="30"/>
                <w:szCs w:val="30"/>
                <w:shd w:val="nil" w:color="auto" w:fill="auto"/>
                <w:rtl w:val="0"/>
                <w:lang w:val="en-US"/>
              </w:rPr>
              <w:t>С П И С А К</w:t>
            </w:r>
            <w:r>
              <w:rPr>
                <w:rFonts w:ascii="Arial" w:cs="Arial" w:hAnsi="Arial" w:eastAsia="Arial"/>
                <w:b w:val="1"/>
                <w:bCs w:val="1"/>
                <w:kern w:val="0"/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rFonts w:ascii="Arial" w:hAnsi="Arial" w:hint="default"/>
                <w:b w:val="1"/>
                <w:bCs w:val="1"/>
                <w:kern w:val="0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БИРАЧА КОЈИ СВОЈИМ ПОТПИСИМА </w:t>
              <w:br w:type="textWrapping"/>
              <w:t xml:space="preserve">ПОДРЖАВАЈУ ИЗБОРНУ ЛИСТУ КАНДИДАТА </w:t>
              <w:br w:type="textWrapping"/>
              <w:t xml:space="preserve">ЗА ЧЛАНОВЕ СТУДЕНТСКОГ ПАРЛАМЕНТА УНИВЕРЗИТЕТА У БЕОГРАДУ </w:t>
            </w:r>
            <w:r>
              <w:rPr>
                <w:rFonts w:ascii="Arial" w:hAnsi="Arial"/>
                <w:b w:val="1"/>
                <w:bCs w:val="1"/>
                <w:kern w:val="0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rFonts w:ascii="Arial" w:hAnsi="Arial" w:hint="default"/>
                <w:b w:val="1"/>
                <w:bCs w:val="1"/>
                <w:kern w:val="0"/>
                <w:sz w:val="26"/>
                <w:szCs w:val="26"/>
                <w:shd w:val="nil" w:color="auto" w:fill="auto"/>
                <w:rtl w:val="0"/>
                <w:lang w:val="en-US"/>
              </w:rPr>
              <w:t>ФАКУЛТЕТА ПОЛИТИЧКИХ НАУКА</w:t>
            </w:r>
            <w:r>
              <w:rPr>
                <w:rFonts w:ascii="Arial" w:cs="Arial" w:hAnsi="Arial" w:eastAsia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br w:type="textWrapping"/>
              <w:br w:type="textWrapping"/>
              <w:br w:type="textWrapping"/>
              <w:t xml:space="preserve">Изборну листу </w:t>
              <w:br w:type="textWrapping"/>
              <w:br w:type="textWrapping"/>
            </w:r>
            <w:r>
              <w:rPr>
                <w:rFonts w:ascii="Arial" w:hAnsi="Arial"/>
                <w:kern w:val="0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________________________________________________________________________</w:t>
            </w:r>
            <w:r>
              <w:rPr>
                <w:rFonts w:ascii="Arial" w:cs="Arial" w:hAnsi="Arial" w:eastAsia="Arial"/>
                <w:kern w:val="0"/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Arial" w:hAnsi="Arial" w:hint="default"/>
                <w:kern w:val="0"/>
                <w:sz w:val="20"/>
                <w:szCs w:val="20"/>
                <w:shd w:val="nil" w:color="auto" w:fill="auto"/>
                <w:rtl w:val="0"/>
                <w:lang w:val="en-US"/>
              </w:rPr>
              <w:t>назив изборне листе</w:t>
            </w:r>
            <w:r>
              <w:rPr>
                <w:rFonts w:ascii="Arial" w:hAnsi="Arial"/>
                <w:kern w:val="0"/>
                <w:sz w:val="20"/>
                <w:szCs w:val="20"/>
                <w:shd w:val="nil" w:color="auto" w:fill="auto"/>
                <w:rtl w:val="0"/>
                <w:lang w:val="en-US"/>
              </w:rPr>
              <w:t>)</w:t>
            </w:r>
            <w:r>
              <w:rPr>
                <w:rFonts w:ascii="Arial" w:cs="Arial" w:hAnsi="Arial" w:eastAsia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br w:type="textWrapping"/>
              <w:br w:type="textWrapping"/>
              <w:t xml:space="preserve">коју за изборе </w:t>
            </w: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</w:rPr>
              <w:t>за</w:t>
            </w: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чланове Студентског парламента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расписане за 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8. </w:t>
            </w: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април 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2026. </w:t>
            </w: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године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подн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o</w:t>
            </w: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си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cs="Arial" w:hAnsi="Arial" w:eastAsia="Arial"/>
                <w:kern w:val="0"/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________________________________________________________________________,</w:t>
            </w:r>
            <w:r>
              <w:rPr>
                <w:rFonts w:ascii="Arial" w:cs="Arial" w:hAnsi="Arial" w:eastAsia="Arial"/>
                <w:kern w:val="0"/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Arial" w:hAnsi="Arial" w:hint="default"/>
                <w:kern w:val="0"/>
                <w:sz w:val="20"/>
                <w:szCs w:val="20"/>
                <w:shd w:val="nil" w:color="auto" w:fill="auto"/>
                <w:rtl w:val="0"/>
                <w:lang w:val="en-US"/>
              </w:rPr>
              <w:t>назив подносиоца изборне листе</w:t>
            </w:r>
            <w:r>
              <w:rPr>
                <w:rFonts w:ascii="Arial" w:hAnsi="Arial"/>
                <w:kern w:val="0"/>
                <w:sz w:val="20"/>
                <w:szCs w:val="20"/>
                <w:shd w:val="nil" w:color="auto" w:fill="auto"/>
                <w:rtl w:val="0"/>
                <w:lang w:val="en-US"/>
              </w:rPr>
              <w:t>)</w:t>
            </w:r>
            <w:r>
              <w:rPr>
                <w:rFonts w:ascii="Arial" w:cs="Arial" w:hAnsi="Arial" w:eastAsia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br w:type="textWrapping"/>
              <w:br w:type="textWrapping"/>
              <w:t>подржавају бирачи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и то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3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Arial" w:hAnsi="Arial" w:hint="default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Редни</w:t>
              <w:br w:type="textWrapping"/>
              <w:t>број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Arial" w:hAnsi="Arial" w:hint="default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Презиме и име бирача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Arial" w:hAnsi="Arial" w:hint="default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ЈМБГ</w:t>
            </w:r>
          </w:p>
        </w:tc>
        <w:tc>
          <w:tcPr>
            <w:tcW w:type="dxa" w:w="3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Arial" w:hAnsi="Arial" w:hint="default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Овлашћени оверитељ</w:t>
            </w:r>
          </w:p>
        </w:tc>
        <w:tc>
          <w:tcPr>
            <w:tcW w:type="dxa" w:w="25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3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3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5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3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3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3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3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3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3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3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3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3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3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8" w:hRule="atLeast"/>
        </w:trPr>
        <w:tc>
          <w:tcPr>
            <w:tcW w:type="dxa" w:w="10970"/>
            <w:gridSpan w:val="4"/>
            <w:vMerge w:val="restart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kern w:val="0"/>
                <w:sz w:val="20"/>
                <w:szCs w:val="20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Arial" w:hAnsi="Arial" w:hint="default"/>
                <w:kern w:val="0"/>
                <w:sz w:val="20"/>
                <w:szCs w:val="20"/>
                <w:shd w:val="nil" w:color="auto" w:fill="auto"/>
                <w:rtl w:val="0"/>
                <w:lang w:val="en-US"/>
              </w:rPr>
              <w:t>навести све бираче који подржавају Изборну листу</w:t>
            </w:r>
            <w:r>
              <w:rPr>
                <w:rFonts w:ascii="Arial" w:hAnsi="Arial"/>
                <w:kern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Arial" w:hAnsi="Arial" w:hint="default"/>
                <w:kern w:val="0"/>
                <w:sz w:val="20"/>
                <w:szCs w:val="20"/>
                <w:shd w:val="nil" w:color="auto" w:fill="auto"/>
                <w:rtl w:val="0"/>
                <w:lang w:val="en-US"/>
              </w:rPr>
              <w:t>према одредницама из ове табеле</w:t>
            </w:r>
            <w:r>
              <w:rPr>
                <w:rFonts w:ascii="Arial" w:hAnsi="Arial"/>
                <w:kern w:val="0"/>
                <w:sz w:val="20"/>
                <w:szCs w:val="2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0970"/>
            <w:gridSpan w:val="4"/>
            <w:vMerge w:val="continue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32" w:hRule="atLeast"/>
        </w:trPr>
        <w:tc>
          <w:tcPr>
            <w:tcW w:type="dxa" w:w="9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32" w:hRule="atLeast"/>
        </w:trPr>
        <w:tc>
          <w:tcPr>
            <w:tcW w:type="dxa" w:w="9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2" w:hRule="atLeast"/>
        </w:trPr>
        <w:tc>
          <w:tcPr>
            <w:tcW w:type="dxa" w:w="10970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У 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________________, ____________________</w:t>
            </w:r>
            <w:r>
              <w:rPr>
                <w:rFonts w:ascii="Arial" w:cs="Arial" w:hAnsi="Arial" w:eastAsia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br w:type="textWrapping"/>
              <w:t xml:space="preserve">              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место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)                    (</w:t>
            </w: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датум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970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32" w:hRule="atLeast"/>
        </w:trPr>
        <w:tc>
          <w:tcPr>
            <w:tcW w:type="dxa" w:w="9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32" w:hRule="atLeast"/>
        </w:trPr>
        <w:tc>
          <w:tcPr>
            <w:tcW w:type="dxa" w:w="9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9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2" w:hRule="atLeast"/>
        </w:trPr>
        <w:tc>
          <w:tcPr>
            <w:tcW w:type="dxa" w:w="10970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</w:pP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Лице које подноси изборну листу</w:t>
            </w:r>
            <w:r>
              <w:rPr>
                <w:rFonts w:ascii="Arial" w:cs="Arial" w:hAnsi="Arial" w:eastAsia="Arial"/>
                <w:kern w:val="0"/>
                <w:sz w:val="22"/>
                <w:szCs w:val="22"/>
                <w:shd w:val="nil" w:color="auto" w:fill="auto"/>
                <w:vertAlign w:val="superscript"/>
                <w:lang w:val="en-US"/>
              </w:rPr>
              <w:br w:type="textWrapping"/>
            </w:r>
            <w:r>
              <w:rPr>
                <w:rFonts w:ascii="Arial" w:cs="Arial" w:hAnsi="Arial" w:eastAsia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br w:type="textWrapping"/>
              <w:t xml:space="preserve"> 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_______________________ </w:t>
            </w:r>
            <w:r>
              <w:rPr>
                <w:rFonts w:ascii="Arial" w:cs="Arial" w:hAnsi="Arial" w:eastAsia="Arial"/>
                <w:kern w:val="0"/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потпис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)</w:t>
            </w:r>
            <w:r>
              <w:rPr>
                <w:rFonts w:ascii="Arial" w:cs="Arial" w:hAnsi="Arial" w:eastAsia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br w:type="textWrapping"/>
              <w:t xml:space="preserve">  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_______________________</w:t>
            </w:r>
            <w:r>
              <w:rPr>
                <w:rFonts w:ascii="Arial" w:cs="Arial" w:hAnsi="Arial" w:eastAsia="Arial"/>
                <w:kern w:val="0"/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Arial" w:hAnsi="Arial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име и презиме</w:t>
            </w:r>
            <w:r>
              <w:rPr>
                <w:rFonts w:ascii="Arial" w:hAnsi="Arial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33" w:hRule="atLeast"/>
        </w:trPr>
        <w:tc>
          <w:tcPr>
            <w:tcW w:type="dxa" w:w="10970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12" w:hRule="atLeast"/>
        </w:trPr>
        <w:tc>
          <w:tcPr>
            <w:tcW w:type="dxa" w:w="10970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725" w:hRule="atLeast"/>
        </w:trPr>
        <w:tc>
          <w:tcPr>
            <w:tcW w:type="dxa" w:w="10970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Body"/>
      </w:pP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