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B1" w:rsidRPr="00F023A8" w:rsidRDefault="007944B1" w:rsidP="00F023A8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  <w:r w:rsidRPr="00F023A8">
        <w:rPr>
          <w:b/>
          <w:noProof/>
          <w:color w:val="215868"/>
          <w:sz w:val="22"/>
          <w:szCs w:val="22"/>
          <w:lang w:val="sr-Cyrl-CS"/>
        </w:rPr>
        <w:t>УПУТСТВО ЗА УПИС НА</w:t>
      </w:r>
      <w:r w:rsidR="00F023A8">
        <w:rPr>
          <w:b/>
          <w:noProof/>
          <w:color w:val="215868"/>
          <w:sz w:val="22"/>
          <w:szCs w:val="22"/>
          <w:lang w:val="sr-Cyrl-CS"/>
        </w:rPr>
        <w:t xml:space="preserve"> </w:t>
      </w:r>
      <w:r w:rsidRPr="00F023A8">
        <w:rPr>
          <w:b/>
          <w:noProof/>
          <w:color w:val="215868"/>
          <w:sz w:val="22"/>
          <w:szCs w:val="22"/>
          <w:lang w:val="sr-Cyrl-CS"/>
        </w:rPr>
        <w:t xml:space="preserve">МАСТЕР АКАДЕМСКЕ СТУДИЈЕ </w:t>
      </w:r>
    </w:p>
    <w:p w:rsidR="007944B1" w:rsidRDefault="004F6A9C" w:rsidP="007944B1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  <w:r>
        <w:rPr>
          <w:b/>
          <w:noProof/>
          <w:color w:val="215868"/>
          <w:sz w:val="22"/>
          <w:szCs w:val="22"/>
          <w:lang w:val="sr-Cyrl-CS"/>
        </w:rPr>
        <w:t>за школску 2020</w:t>
      </w:r>
      <w:r w:rsidR="006C3FD7" w:rsidRPr="00F023A8">
        <w:rPr>
          <w:b/>
          <w:noProof/>
          <w:color w:val="215868"/>
          <w:sz w:val="22"/>
          <w:szCs w:val="22"/>
          <w:lang w:val="sr-Cyrl-CS"/>
        </w:rPr>
        <w:t>/</w:t>
      </w:r>
      <w:r>
        <w:rPr>
          <w:b/>
          <w:noProof/>
          <w:color w:val="215868"/>
          <w:sz w:val="22"/>
          <w:szCs w:val="22"/>
        </w:rPr>
        <w:t>21</w:t>
      </w:r>
      <w:r w:rsidR="007944B1" w:rsidRPr="00F023A8">
        <w:rPr>
          <w:b/>
          <w:noProof/>
          <w:color w:val="215868"/>
          <w:sz w:val="22"/>
          <w:szCs w:val="22"/>
          <w:lang w:val="sr-Cyrl-CS"/>
        </w:rPr>
        <w:t>. годину</w:t>
      </w:r>
    </w:p>
    <w:p w:rsidR="002C15CA" w:rsidRDefault="002C15CA" w:rsidP="007944B1">
      <w:pPr>
        <w:ind w:firstLine="720"/>
        <w:jc w:val="center"/>
        <w:rPr>
          <w:b/>
          <w:noProof/>
          <w:color w:val="215868"/>
          <w:sz w:val="22"/>
          <w:szCs w:val="22"/>
          <w:lang w:val="sr-Cyrl-CS"/>
        </w:rPr>
      </w:pPr>
    </w:p>
    <w:p w:rsidR="006A722D" w:rsidRDefault="002C15CA" w:rsidP="002C15CA">
      <w:pPr>
        <w:jc w:val="both"/>
        <w:rPr>
          <w:color w:val="244061"/>
          <w:sz w:val="22"/>
          <w:szCs w:val="22"/>
        </w:rPr>
      </w:pPr>
      <w:proofErr w:type="spellStart"/>
      <w:proofErr w:type="gramStart"/>
      <w:r w:rsidRPr="002C15CA">
        <w:rPr>
          <w:color w:val="244061"/>
          <w:sz w:val="22"/>
          <w:szCs w:val="22"/>
        </w:rPr>
        <w:t>Лице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је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остварило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право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на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упис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уколико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се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на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ранг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листи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налази</w:t>
      </w:r>
      <w:proofErr w:type="spellEnd"/>
      <w:r w:rsidRPr="002C15CA">
        <w:rPr>
          <w:color w:val="244061"/>
          <w:sz w:val="22"/>
          <w:szCs w:val="22"/>
        </w:rPr>
        <w:t xml:space="preserve"> у </w:t>
      </w:r>
      <w:proofErr w:type="spellStart"/>
      <w:r w:rsidRPr="002C15CA">
        <w:rPr>
          <w:color w:val="244061"/>
          <w:sz w:val="22"/>
          <w:szCs w:val="22"/>
        </w:rPr>
        <w:t>оквиру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броја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који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је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конкурсом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предвиђен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за</w:t>
      </w:r>
      <w:proofErr w:type="spellEnd"/>
      <w:r w:rsidRPr="002C15CA">
        <w:rPr>
          <w:color w:val="244061"/>
          <w:sz w:val="22"/>
          <w:szCs w:val="22"/>
        </w:rPr>
        <w:t xml:space="preserve"> </w:t>
      </w:r>
      <w:proofErr w:type="spellStart"/>
      <w:r w:rsidRPr="002C15CA">
        <w:rPr>
          <w:color w:val="244061"/>
          <w:sz w:val="22"/>
          <w:szCs w:val="22"/>
        </w:rPr>
        <w:t>упис</w:t>
      </w:r>
      <w:proofErr w:type="spellEnd"/>
      <w:r w:rsidRPr="002C15CA">
        <w:rPr>
          <w:color w:val="244061"/>
          <w:sz w:val="22"/>
          <w:szCs w:val="22"/>
        </w:rPr>
        <w:t>.</w:t>
      </w:r>
      <w:proofErr w:type="gramEnd"/>
      <w:r>
        <w:rPr>
          <w:color w:val="244061"/>
          <w:sz w:val="22"/>
          <w:szCs w:val="22"/>
        </w:rPr>
        <w:t xml:space="preserve"> </w:t>
      </w:r>
    </w:p>
    <w:p w:rsidR="007944B1" w:rsidRDefault="002C15CA" w:rsidP="002C15CA">
      <w:pPr>
        <w:jc w:val="both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</w:rPr>
        <w:t>Кандидате који су се пријавили на два или више програма молимо да се јаве да ли одустају од уписа на други програм.</w:t>
      </w:r>
    </w:p>
    <w:p w:rsidR="002C15CA" w:rsidRPr="00003142" w:rsidRDefault="002C15CA" w:rsidP="002C15CA">
      <w:pPr>
        <w:jc w:val="both"/>
        <w:rPr>
          <w:color w:val="244061"/>
          <w:sz w:val="22"/>
          <w:szCs w:val="22"/>
        </w:rPr>
      </w:pPr>
    </w:p>
    <w:p w:rsidR="00A9052B" w:rsidRDefault="007944B1" w:rsidP="00A9052B">
      <w:pPr>
        <w:jc w:val="both"/>
        <w:rPr>
          <w:noProof/>
          <w:color w:val="215868"/>
          <w:sz w:val="22"/>
          <w:szCs w:val="22"/>
          <w:lang w:val="sr-Cyrl-CS"/>
        </w:rPr>
      </w:pPr>
      <w:r w:rsidRPr="00F023A8">
        <w:rPr>
          <w:noProof/>
          <w:color w:val="215868"/>
          <w:sz w:val="22"/>
          <w:szCs w:val="22"/>
          <w:lang w:val="sr-Cyrl-CS"/>
        </w:rPr>
        <w:t xml:space="preserve">Упис кандидата </w:t>
      </w:r>
      <w:r w:rsidR="00A9052B">
        <w:rPr>
          <w:noProof/>
          <w:color w:val="215868"/>
          <w:sz w:val="22"/>
          <w:szCs w:val="22"/>
        </w:rPr>
        <w:t xml:space="preserve">у </w:t>
      </w:r>
      <w:r w:rsidR="00E10676">
        <w:rPr>
          <w:noProof/>
          <w:color w:val="215868"/>
          <w:sz w:val="22"/>
          <w:szCs w:val="22"/>
          <w:lang/>
        </w:rPr>
        <w:t>другом</w:t>
      </w:r>
      <w:r w:rsidR="00A9052B">
        <w:rPr>
          <w:noProof/>
          <w:color w:val="215868"/>
          <w:sz w:val="22"/>
          <w:szCs w:val="22"/>
        </w:rPr>
        <w:t xml:space="preserve"> уписном року</w:t>
      </w:r>
      <w:r w:rsidR="00D33665" w:rsidRPr="00F023A8">
        <w:rPr>
          <w:noProof/>
          <w:color w:val="215868"/>
          <w:sz w:val="22"/>
          <w:szCs w:val="22"/>
          <w:lang w:val="sr-Cyrl-CS"/>
        </w:rPr>
        <w:t xml:space="preserve"> на мастер академским студијама</w:t>
      </w:r>
      <w:r w:rsidRPr="00F023A8">
        <w:rPr>
          <w:noProof/>
          <w:color w:val="215868"/>
          <w:sz w:val="22"/>
          <w:szCs w:val="22"/>
          <w:lang w:val="sr-Cyrl-CS"/>
        </w:rPr>
        <w:t xml:space="preserve"> биће обављен </w:t>
      </w:r>
      <w:r w:rsidR="00A9052B">
        <w:rPr>
          <w:noProof/>
          <w:color w:val="215868"/>
          <w:sz w:val="22"/>
          <w:szCs w:val="22"/>
          <w:lang w:val="sr-Cyrl-CS"/>
        </w:rPr>
        <w:t xml:space="preserve">у </w:t>
      </w:r>
      <w:r w:rsidR="00631A95">
        <w:rPr>
          <w:noProof/>
          <w:color w:val="215868"/>
          <w:sz w:val="22"/>
          <w:szCs w:val="22"/>
          <w:lang w:val="sr-Cyrl-CS"/>
        </w:rPr>
        <w:t>петак, 30.10.2020. у периоду од 10:00 до 14:00 часова у канцеларији бр. 5</w:t>
      </w:r>
    </w:p>
    <w:p w:rsidR="0000254B" w:rsidRDefault="0000254B" w:rsidP="00631A95">
      <w:pPr>
        <w:pStyle w:val="ListParagraph"/>
        <w:ind w:left="0"/>
        <w:rPr>
          <w:noProof/>
          <w:color w:val="215868"/>
          <w:sz w:val="22"/>
          <w:szCs w:val="22"/>
          <w:lang w:val="sr-Cyrl-CS"/>
        </w:rPr>
      </w:pPr>
    </w:p>
    <w:p w:rsidR="00631A95" w:rsidRDefault="00631A95" w:rsidP="00631A95">
      <w:pPr>
        <w:pStyle w:val="ListParagraph"/>
        <w:ind w:left="0"/>
        <w:rPr>
          <w:noProof/>
          <w:color w:val="215868"/>
          <w:sz w:val="22"/>
          <w:szCs w:val="22"/>
          <w:lang w:val="sr-Cyrl-CS"/>
        </w:rPr>
      </w:pPr>
    </w:p>
    <w:p w:rsidR="0000254B" w:rsidRDefault="0000254B" w:rsidP="0000254B">
      <w:pPr>
        <w:jc w:val="both"/>
        <w:rPr>
          <w:noProof/>
          <w:color w:val="215868"/>
          <w:sz w:val="22"/>
          <w:szCs w:val="22"/>
          <w:lang w:val="sr-Cyrl-CS" w:eastAsia="sr-Latn-CS"/>
        </w:rPr>
      </w:pPr>
      <w:r>
        <w:rPr>
          <w:noProof/>
          <w:color w:val="215868"/>
          <w:sz w:val="22"/>
          <w:szCs w:val="22"/>
          <w:lang w:val="sr-Cyrl-CS" w:eastAsia="sr-Latn-CS"/>
        </w:rPr>
        <w:t>Упис се мора</w:t>
      </w:r>
      <w:r w:rsidRPr="00F023A8">
        <w:rPr>
          <w:noProof/>
          <w:color w:val="215868"/>
          <w:sz w:val="22"/>
          <w:szCs w:val="22"/>
          <w:lang w:val="sr-Cyrl-CS" w:eastAsia="sr-Latn-CS"/>
        </w:rPr>
        <w:t xml:space="preserve"> обавити лично</w:t>
      </w:r>
      <w:r>
        <w:rPr>
          <w:noProof/>
          <w:color w:val="215868"/>
          <w:sz w:val="22"/>
          <w:szCs w:val="22"/>
          <w:lang w:val="sr-Cyrl-CS" w:eastAsia="sr-Latn-CS"/>
        </w:rPr>
        <w:t>.</w:t>
      </w:r>
    </w:p>
    <w:p w:rsidR="0000254B" w:rsidRDefault="0000254B" w:rsidP="0000254B">
      <w:pPr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7944B1" w:rsidRPr="00F023A8" w:rsidRDefault="007944B1" w:rsidP="007944B1">
      <w:pPr>
        <w:jc w:val="both"/>
        <w:rPr>
          <w:noProof/>
          <w:color w:val="215868"/>
          <w:sz w:val="22"/>
          <w:szCs w:val="22"/>
          <w:lang w:val="ru-RU"/>
        </w:rPr>
      </w:pPr>
    </w:p>
    <w:p w:rsidR="006A722D" w:rsidRPr="00F023A8" w:rsidRDefault="007944B1" w:rsidP="002B50AB">
      <w:pPr>
        <w:jc w:val="both"/>
        <w:rPr>
          <w:b/>
          <w:noProof/>
          <w:color w:val="215868"/>
          <w:sz w:val="22"/>
          <w:szCs w:val="22"/>
          <w:lang w:val="sr-Cyrl-CS"/>
        </w:rPr>
      </w:pPr>
      <w:r w:rsidRPr="00F023A8">
        <w:rPr>
          <w:b/>
          <w:noProof/>
          <w:color w:val="215868"/>
          <w:sz w:val="22"/>
          <w:szCs w:val="22"/>
          <w:lang w:val="sr-Cyrl-CS"/>
        </w:rPr>
        <w:t>За упис су потребна следећа документа:</w:t>
      </w:r>
    </w:p>
    <w:p w:rsidR="006A722D" w:rsidRPr="00F023A8" w:rsidRDefault="006A722D" w:rsidP="002B50AB">
      <w:pPr>
        <w:jc w:val="both"/>
        <w:rPr>
          <w:noProof/>
          <w:color w:val="215868"/>
          <w:sz w:val="22"/>
          <w:szCs w:val="22"/>
          <w:lang w:val="sr-Cyrl-CS"/>
        </w:rPr>
      </w:pPr>
    </w:p>
    <w:p w:rsidR="007944B1" w:rsidRPr="00F023A8" w:rsidRDefault="007944B1" w:rsidP="002B50AB">
      <w:pPr>
        <w:numPr>
          <w:ilvl w:val="0"/>
          <w:numId w:val="1"/>
        </w:numPr>
        <w:jc w:val="both"/>
        <w:rPr>
          <w:noProof/>
          <w:color w:val="215868"/>
          <w:sz w:val="22"/>
          <w:szCs w:val="22"/>
          <w:lang w:val="sr-Cyrl-CS"/>
        </w:rPr>
      </w:pPr>
      <w:r w:rsidRPr="00F023A8">
        <w:rPr>
          <w:b/>
          <w:noProof/>
          <w:color w:val="215868"/>
          <w:sz w:val="22"/>
          <w:szCs w:val="22"/>
          <w:lang w:val="sr-Cyrl-CS"/>
        </w:rPr>
        <w:t>два попуњена обрасца ШВ-20</w:t>
      </w:r>
      <w:r w:rsidR="006C3FD7" w:rsidRPr="00F023A8">
        <w:rPr>
          <w:noProof/>
          <w:color w:val="215868"/>
          <w:sz w:val="22"/>
          <w:szCs w:val="22"/>
          <w:lang w:val="sr-Cyrl-CS"/>
        </w:rPr>
        <w:t xml:space="preserve"> (преузимају </w:t>
      </w:r>
      <w:r w:rsidR="006D0B43">
        <w:rPr>
          <w:noProof/>
          <w:color w:val="215868"/>
          <w:sz w:val="22"/>
          <w:szCs w:val="22"/>
          <w:lang w:val="sr-Cyrl-CS"/>
        </w:rPr>
        <w:t xml:space="preserve">у холу испред </w:t>
      </w:r>
      <w:r w:rsidR="0053265D">
        <w:rPr>
          <w:noProof/>
          <w:color w:val="215868"/>
          <w:sz w:val="22"/>
          <w:szCs w:val="22"/>
          <w:lang w:val="sr-Cyrl-CS"/>
        </w:rPr>
        <w:t>слушаоница</w:t>
      </w:r>
      <w:r w:rsidRPr="00F023A8">
        <w:rPr>
          <w:noProof/>
          <w:color w:val="215868"/>
          <w:sz w:val="22"/>
          <w:szCs w:val="22"/>
          <w:lang w:val="sr-Cyrl-CS"/>
        </w:rPr>
        <w:t xml:space="preserve"> </w:t>
      </w:r>
      <w:r w:rsidR="0053265D">
        <w:rPr>
          <w:noProof/>
          <w:color w:val="215868"/>
          <w:sz w:val="22"/>
          <w:szCs w:val="22"/>
          <w:lang w:val="sr-Cyrl-CS"/>
        </w:rPr>
        <w:t>2 и 3</w:t>
      </w:r>
      <w:r w:rsidRPr="00F023A8">
        <w:rPr>
          <w:noProof/>
          <w:color w:val="215868"/>
          <w:sz w:val="22"/>
          <w:szCs w:val="22"/>
          <w:lang w:val="sr-Cyrl-CS"/>
        </w:rPr>
        <w:t>)</w:t>
      </w:r>
      <w:r w:rsidR="00E77281" w:rsidRPr="00F023A8">
        <w:rPr>
          <w:noProof/>
          <w:color w:val="215868"/>
          <w:sz w:val="22"/>
          <w:szCs w:val="22"/>
          <w:lang w:val="sr-Cyrl-CS"/>
        </w:rPr>
        <w:t>;</w:t>
      </w:r>
    </w:p>
    <w:p w:rsidR="006A722D" w:rsidRPr="00F023A8" w:rsidRDefault="006A722D" w:rsidP="002B50AB">
      <w:pPr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7944B1" w:rsidRPr="00F023A8" w:rsidRDefault="00F023A8" w:rsidP="002B50AB">
      <w:pPr>
        <w:numPr>
          <w:ilvl w:val="0"/>
          <w:numId w:val="1"/>
        </w:numPr>
        <w:jc w:val="both"/>
        <w:rPr>
          <w:noProof/>
          <w:color w:val="215868"/>
          <w:sz w:val="22"/>
          <w:szCs w:val="22"/>
          <w:lang w:val="sr-Cyrl-CS"/>
        </w:rPr>
      </w:pPr>
      <w:proofErr w:type="spellStart"/>
      <w:r>
        <w:rPr>
          <w:b/>
          <w:color w:val="215868"/>
          <w:sz w:val="22"/>
          <w:szCs w:val="22"/>
        </w:rPr>
        <w:t>попуњен</w:t>
      </w:r>
      <w:proofErr w:type="spellEnd"/>
      <w:r>
        <w:rPr>
          <w:b/>
          <w:color w:val="215868"/>
          <w:sz w:val="22"/>
          <w:szCs w:val="22"/>
        </w:rPr>
        <w:t xml:space="preserve"> </w:t>
      </w:r>
      <w:proofErr w:type="spellStart"/>
      <w:r>
        <w:rPr>
          <w:b/>
          <w:color w:val="215868"/>
          <w:sz w:val="22"/>
          <w:szCs w:val="22"/>
        </w:rPr>
        <w:t>индекс</w:t>
      </w:r>
      <w:proofErr w:type="spellEnd"/>
      <w:r w:rsidR="006D0B43">
        <w:rPr>
          <w:b/>
          <w:color w:val="215868"/>
          <w:sz w:val="22"/>
          <w:szCs w:val="22"/>
        </w:rPr>
        <w:t xml:space="preserve"> </w:t>
      </w:r>
      <w:r>
        <w:rPr>
          <w:b/>
          <w:color w:val="215868"/>
          <w:sz w:val="22"/>
          <w:szCs w:val="22"/>
        </w:rPr>
        <w:t xml:space="preserve">- </w:t>
      </w:r>
      <w:proofErr w:type="spellStart"/>
      <w:r w:rsidR="007944B1" w:rsidRPr="00F023A8">
        <w:rPr>
          <w:b/>
          <w:color w:val="215868"/>
          <w:sz w:val="22"/>
          <w:szCs w:val="22"/>
        </w:rPr>
        <w:t>прве</w:t>
      </w:r>
      <w:proofErr w:type="spellEnd"/>
      <w:r w:rsidR="007944B1" w:rsidRPr="00F023A8">
        <w:rPr>
          <w:b/>
          <w:color w:val="215868"/>
          <w:sz w:val="22"/>
          <w:szCs w:val="22"/>
        </w:rPr>
        <w:t xml:space="preserve"> </w:t>
      </w:r>
      <w:proofErr w:type="spellStart"/>
      <w:r w:rsidR="007944B1" w:rsidRPr="00F023A8">
        <w:rPr>
          <w:b/>
          <w:color w:val="215868"/>
          <w:sz w:val="22"/>
          <w:szCs w:val="22"/>
        </w:rPr>
        <w:t>две</w:t>
      </w:r>
      <w:proofErr w:type="spellEnd"/>
      <w:r w:rsidR="007944B1" w:rsidRPr="00F023A8">
        <w:rPr>
          <w:b/>
          <w:color w:val="215868"/>
          <w:sz w:val="22"/>
          <w:szCs w:val="22"/>
        </w:rPr>
        <w:t xml:space="preserve"> </w:t>
      </w:r>
      <w:proofErr w:type="spellStart"/>
      <w:r w:rsidR="007944B1" w:rsidRPr="00F023A8">
        <w:rPr>
          <w:b/>
          <w:color w:val="215868"/>
          <w:sz w:val="22"/>
          <w:szCs w:val="22"/>
        </w:rPr>
        <w:t>странице</w:t>
      </w:r>
      <w:proofErr w:type="spellEnd"/>
      <w:r w:rsidR="007944B1" w:rsidRPr="00F023A8">
        <w:rPr>
          <w:color w:val="215868"/>
          <w:sz w:val="22"/>
          <w:szCs w:val="22"/>
        </w:rPr>
        <w:t xml:space="preserve"> (</w:t>
      </w:r>
      <w:proofErr w:type="spellStart"/>
      <w:r w:rsidR="007944B1" w:rsidRPr="00F023A8">
        <w:rPr>
          <w:color w:val="215868"/>
          <w:sz w:val="22"/>
          <w:szCs w:val="22"/>
        </w:rPr>
        <w:t>факултет</w:t>
      </w:r>
      <w:proofErr w:type="spellEnd"/>
      <w:r w:rsidR="007944B1" w:rsidRPr="00F023A8">
        <w:rPr>
          <w:color w:val="215868"/>
          <w:sz w:val="22"/>
          <w:szCs w:val="22"/>
        </w:rPr>
        <w:t xml:space="preserve"> </w:t>
      </w:r>
      <w:proofErr w:type="spellStart"/>
      <w:r w:rsidR="007944B1" w:rsidRPr="00F023A8">
        <w:rPr>
          <w:color w:val="215868"/>
          <w:sz w:val="22"/>
          <w:szCs w:val="22"/>
        </w:rPr>
        <w:t>обезбеђује</w:t>
      </w:r>
      <w:proofErr w:type="spellEnd"/>
      <w:r w:rsidR="007944B1" w:rsidRPr="00F023A8">
        <w:rPr>
          <w:color w:val="215868"/>
          <w:sz w:val="22"/>
          <w:szCs w:val="22"/>
        </w:rPr>
        <w:t xml:space="preserve"> </w:t>
      </w:r>
      <w:proofErr w:type="spellStart"/>
      <w:r w:rsidR="007944B1" w:rsidRPr="00F023A8">
        <w:rPr>
          <w:color w:val="215868"/>
          <w:sz w:val="22"/>
          <w:szCs w:val="22"/>
        </w:rPr>
        <w:t>индексе</w:t>
      </w:r>
      <w:proofErr w:type="spellEnd"/>
      <w:r w:rsidR="006C3FD7" w:rsidRPr="00F023A8">
        <w:rPr>
          <w:color w:val="215868"/>
          <w:sz w:val="22"/>
          <w:szCs w:val="22"/>
        </w:rPr>
        <w:t xml:space="preserve"> и </w:t>
      </w:r>
      <w:proofErr w:type="spellStart"/>
      <w:r w:rsidR="006C3FD7" w:rsidRPr="00F023A8">
        <w:rPr>
          <w:color w:val="215868"/>
          <w:sz w:val="22"/>
          <w:szCs w:val="22"/>
        </w:rPr>
        <w:t>прузимају</w:t>
      </w:r>
      <w:proofErr w:type="spellEnd"/>
      <w:r w:rsidR="006C3FD7" w:rsidRPr="00F023A8">
        <w:rPr>
          <w:color w:val="215868"/>
          <w:sz w:val="22"/>
          <w:szCs w:val="22"/>
        </w:rPr>
        <w:t xml:space="preserve"> </w:t>
      </w:r>
      <w:r w:rsidR="0053265D">
        <w:rPr>
          <w:color w:val="215868"/>
          <w:sz w:val="22"/>
          <w:szCs w:val="22"/>
        </w:rPr>
        <w:t xml:space="preserve">у холу испред </w:t>
      </w:r>
      <w:r w:rsidR="006C3FD7" w:rsidRPr="00F023A8">
        <w:rPr>
          <w:color w:val="215868"/>
          <w:sz w:val="22"/>
          <w:szCs w:val="22"/>
        </w:rPr>
        <w:t>слушаони</w:t>
      </w:r>
      <w:r w:rsidR="0053265D">
        <w:rPr>
          <w:color w:val="215868"/>
          <w:sz w:val="22"/>
          <w:szCs w:val="22"/>
        </w:rPr>
        <w:t>ца</w:t>
      </w:r>
      <w:r w:rsidR="006C3FD7" w:rsidRPr="00F023A8">
        <w:rPr>
          <w:color w:val="215868"/>
          <w:sz w:val="22"/>
          <w:szCs w:val="22"/>
        </w:rPr>
        <w:t xml:space="preserve"> </w:t>
      </w:r>
      <w:r w:rsidR="0053265D">
        <w:rPr>
          <w:color w:val="215868"/>
          <w:sz w:val="22"/>
          <w:szCs w:val="22"/>
        </w:rPr>
        <w:t>2 и 3</w:t>
      </w:r>
      <w:r w:rsidR="007944B1" w:rsidRPr="00F023A8">
        <w:rPr>
          <w:color w:val="215868"/>
          <w:sz w:val="22"/>
          <w:szCs w:val="22"/>
        </w:rPr>
        <w:t>)</w:t>
      </w:r>
      <w:r w:rsidR="006A722D" w:rsidRPr="00F023A8">
        <w:rPr>
          <w:color w:val="215868"/>
          <w:sz w:val="22"/>
          <w:szCs w:val="22"/>
        </w:rPr>
        <w:t>;</w:t>
      </w:r>
    </w:p>
    <w:p w:rsidR="006A722D" w:rsidRPr="00F023A8" w:rsidRDefault="006A722D" w:rsidP="002B50AB">
      <w:pPr>
        <w:ind w:left="720"/>
        <w:jc w:val="both"/>
        <w:rPr>
          <w:noProof/>
          <w:color w:val="215868"/>
          <w:sz w:val="22"/>
          <w:szCs w:val="22"/>
          <w:lang w:val="sr-Cyrl-CS"/>
        </w:rPr>
      </w:pPr>
    </w:p>
    <w:p w:rsidR="007944B1" w:rsidRPr="00F023A8" w:rsidRDefault="007944B1" w:rsidP="002B50AB">
      <w:pPr>
        <w:numPr>
          <w:ilvl w:val="0"/>
          <w:numId w:val="1"/>
        </w:num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  <w:r w:rsidRPr="00F023A8">
        <w:rPr>
          <w:b/>
          <w:noProof/>
          <w:color w:val="215868"/>
          <w:sz w:val="22"/>
          <w:szCs w:val="22"/>
          <w:lang w:val="sr-Cyrl-CS"/>
        </w:rPr>
        <w:t>д</w:t>
      </w:r>
      <w:r w:rsidR="0000254B">
        <w:rPr>
          <w:b/>
          <w:noProof/>
          <w:color w:val="215868"/>
          <w:sz w:val="22"/>
          <w:szCs w:val="22"/>
          <w:lang w:val="sr-Cyrl-CS"/>
        </w:rPr>
        <w:t xml:space="preserve">ве исте фотографије </w:t>
      </w:r>
      <w:r w:rsidR="00E77281" w:rsidRPr="00F023A8">
        <w:rPr>
          <w:b/>
          <w:noProof/>
          <w:color w:val="215868"/>
          <w:sz w:val="22"/>
          <w:szCs w:val="22"/>
          <w:lang w:val="sr-Cyrl-CS"/>
        </w:rPr>
        <w:t>3,5 х 4,5</w:t>
      </w:r>
      <w:r w:rsidR="006D0B43">
        <w:rPr>
          <w:noProof/>
          <w:color w:val="215868"/>
          <w:sz w:val="22"/>
          <w:szCs w:val="22"/>
          <w:lang w:val="sr-Cyrl-CS"/>
        </w:rPr>
        <w:t xml:space="preserve"> </w:t>
      </w:r>
      <w:r w:rsidR="0000254B">
        <w:rPr>
          <w:noProof/>
          <w:color w:val="215868"/>
          <w:sz w:val="22"/>
          <w:szCs w:val="22"/>
          <w:lang w:val="sr-Cyrl-CS"/>
        </w:rPr>
        <w:t>(</w:t>
      </w:r>
      <w:r w:rsidR="006D0B43">
        <w:rPr>
          <w:noProof/>
          <w:color w:val="215868"/>
          <w:sz w:val="22"/>
          <w:szCs w:val="22"/>
          <w:lang w:val="sr-Cyrl-CS"/>
        </w:rPr>
        <w:t>једну слику залепити у индекс, а другу на ШВ образац</w:t>
      </w:r>
      <w:r w:rsidR="0000254B">
        <w:rPr>
          <w:noProof/>
          <w:color w:val="215868"/>
          <w:sz w:val="22"/>
          <w:szCs w:val="22"/>
          <w:lang w:val="sr-Cyrl-CS"/>
        </w:rPr>
        <w:t>)</w:t>
      </w:r>
    </w:p>
    <w:p w:rsidR="00F023A8" w:rsidRPr="00F023A8" w:rsidRDefault="00F023A8" w:rsidP="00F023A8">
      <w:p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</w:p>
    <w:p w:rsidR="004A529C" w:rsidRPr="00F023A8" w:rsidRDefault="004A529C" w:rsidP="00F023A8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215868"/>
          <w:sz w:val="22"/>
          <w:szCs w:val="22"/>
        </w:rPr>
      </w:pPr>
      <w:proofErr w:type="spellStart"/>
      <w:r w:rsidRPr="00F023A8">
        <w:rPr>
          <w:b/>
          <w:color w:val="215868"/>
          <w:sz w:val="22"/>
          <w:szCs w:val="22"/>
        </w:rPr>
        <w:t>обавезно</w:t>
      </w:r>
      <w:proofErr w:type="spellEnd"/>
      <w:r w:rsidRPr="00F023A8">
        <w:rPr>
          <w:b/>
          <w:color w:val="215868"/>
          <w:sz w:val="22"/>
          <w:szCs w:val="22"/>
        </w:rPr>
        <w:t xml:space="preserve"> </w:t>
      </w:r>
      <w:proofErr w:type="spellStart"/>
      <w:r w:rsidRPr="00F023A8">
        <w:rPr>
          <w:b/>
          <w:color w:val="215868"/>
          <w:sz w:val="22"/>
          <w:szCs w:val="22"/>
        </w:rPr>
        <w:t>оверене</w:t>
      </w:r>
      <w:proofErr w:type="spellEnd"/>
      <w:r w:rsidRPr="00F023A8">
        <w:rPr>
          <w:b/>
          <w:color w:val="215868"/>
          <w:sz w:val="22"/>
          <w:szCs w:val="22"/>
        </w:rPr>
        <w:t xml:space="preserve"> </w:t>
      </w:r>
      <w:proofErr w:type="spellStart"/>
      <w:r w:rsidRPr="00F023A8">
        <w:rPr>
          <w:b/>
          <w:color w:val="215868"/>
          <w:sz w:val="22"/>
          <w:szCs w:val="22"/>
        </w:rPr>
        <w:t>фотокопије</w:t>
      </w:r>
      <w:proofErr w:type="spellEnd"/>
      <w:r w:rsidRPr="00F023A8">
        <w:rPr>
          <w:b/>
          <w:color w:val="215868"/>
          <w:sz w:val="22"/>
          <w:szCs w:val="22"/>
        </w:rPr>
        <w:t xml:space="preserve"> </w:t>
      </w:r>
      <w:r w:rsidRPr="00F023A8">
        <w:rPr>
          <w:color w:val="215868"/>
          <w:sz w:val="22"/>
          <w:szCs w:val="22"/>
          <w:lang w:val="sr-Latn-CS"/>
        </w:rPr>
        <w:t>дипломе</w:t>
      </w:r>
      <w:r w:rsidRPr="00F023A8">
        <w:rPr>
          <w:color w:val="215868"/>
          <w:sz w:val="22"/>
          <w:szCs w:val="22"/>
        </w:rPr>
        <w:t xml:space="preserve"> и </w:t>
      </w:r>
      <w:proofErr w:type="spellStart"/>
      <w:r w:rsidRPr="00F023A8">
        <w:rPr>
          <w:color w:val="215868"/>
          <w:sz w:val="22"/>
          <w:szCs w:val="22"/>
        </w:rPr>
        <w:t>додатка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дипломе</w:t>
      </w:r>
      <w:proofErr w:type="spellEnd"/>
      <w:r w:rsidRPr="00F023A8">
        <w:rPr>
          <w:color w:val="215868"/>
          <w:sz w:val="22"/>
          <w:szCs w:val="22"/>
        </w:rPr>
        <w:t xml:space="preserve">, </w:t>
      </w:r>
      <w:proofErr w:type="spellStart"/>
      <w:r w:rsidR="006D0B43">
        <w:rPr>
          <w:color w:val="215868"/>
          <w:sz w:val="22"/>
          <w:szCs w:val="22"/>
        </w:rPr>
        <w:t>или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уверења</w:t>
      </w:r>
      <w:proofErr w:type="spellEnd"/>
      <w:r w:rsidRPr="00F023A8">
        <w:rPr>
          <w:color w:val="215868"/>
          <w:sz w:val="22"/>
          <w:szCs w:val="22"/>
        </w:rPr>
        <w:t xml:space="preserve"> о </w:t>
      </w:r>
      <w:proofErr w:type="spellStart"/>
      <w:r w:rsidRPr="00F023A8">
        <w:rPr>
          <w:color w:val="215868"/>
          <w:sz w:val="22"/>
          <w:szCs w:val="22"/>
        </w:rPr>
        <w:t>завршеном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студијском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програму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првог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степена</w:t>
      </w:r>
      <w:proofErr w:type="spellEnd"/>
      <w:r w:rsidRPr="00F023A8">
        <w:rPr>
          <w:color w:val="215868"/>
          <w:sz w:val="22"/>
          <w:szCs w:val="22"/>
        </w:rPr>
        <w:t xml:space="preserve"> и </w:t>
      </w:r>
      <w:proofErr w:type="spellStart"/>
      <w:r w:rsidRPr="00F023A8">
        <w:rPr>
          <w:color w:val="215868"/>
          <w:sz w:val="22"/>
          <w:szCs w:val="22"/>
        </w:rPr>
        <w:t>оверена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фотокопија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уверења</w:t>
      </w:r>
      <w:proofErr w:type="spellEnd"/>
      <w:r w:rsidRPr="00F023A8">
        <w:rPr>
          <w:color w:val="215868"/>
          <w:sz w:val="22"/>
          <w:szCs w:val="22"/>
        </w:rPr>
        <w:t xml:space="preserve"> о </w:t>
      </w:r>
      <w:proofErr w:type="spellStart"/>
      <w:r w:rsidRPr="00F023A8">
        <w:rPr>
          <w:color w:val="215868"/>
          <w:sz w:val="22"/>
          <w:szCs w:val="22"/>
        </w:rPr>
        <w:t>положеним</w:t>
      </w:r>
      <w:proofErr w:type="spellEnd"/>
      <w:r w:rsidRPr="00F023A8">
        <w:rPr>
          <w:color w:val="215868"/>
          <w:sz w:val="22"/>
          <w:szCs w:val="22"/>
        </w:rPr>
        <w:t xml:space="preserve"> </w:t>
      </w:r>
      <w:proofErr w:type="spellStart"/>
      <w:r w:rsidRPr="00F023A8">
        <w:rPr>
          <w:color w:val="215868"/>
          <w:sz w:val="22"/>
          <w:szCs w:val="22"/>
        </w:rPr>
        <w:t>испитима</w:t>
      </w:r>
      <w:proofErr w:type="spellEnd"/>
    </w:p>
    <w:p w:rsidR="006A722D" w:rsidRPr="00F023A8" w:rsidRDefault="006A722D" w:rsidP="002B50AB">
      <w:pPr>
        <w:jc w:val="both"/>
        <w:rPr>
          <w:bCs/>
          <w:noProof/>
          <w:color w:val="215868"/>
          <w:sz w:val="22"/>
          <w:szCs w:val="22"/>
          <w:lang w:val="sr-Cyrl-CS" w:eastAsia="sr-Latn-CS"/>
        </w:rPr>
      </w:pPr>
    </w:p>
    <w:p w:rsidR="00E10676" w:rsidRDefault="006A722D" w:rsidP="00E10676">
      <w:pPr>
        <w:numPr>
          <w:ilvl w:val="0"/>
          <w:numId w:val="1"/>
        </w:num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 w:rsidRPr="00F023A8">
        <w:rPr>
          <w:b/>
          <w:bCs/>
          <w:noProof/>
          <w:color w:val="215868"/>
          <w:sz w:val="22"/>
          <w:szCs w:val="22"/>
          <w:lang w:val="sr-Cyrl-CS" w:eastAsia="sr-Latn-CS"/>
        </w:rPr>
        <w:t xml:space="preserve">уговор о студирању </w:t>
      </w:r>
      <w:r w:rsidRPr="00F023A8">
        <w:rPr>
          <w:bCs/>
          <w:noProof/>
          <w:color w:val="215868"/>
          <w:sz w:val="22"/>
          <w:szCs w:val="22"/>
          <w:lang w:val="sr-Cyrl-CS" w:eastAsia="sr-Latn-CS"/>
        </w:rPr>
        <w:t>(потписује се приликом уписа);</w:t>
      </w:r>
    </w:p>
    <w:p w:rsidR="00E10676" w:rsidRPr="00E10676" w:rsidRDefault="00E10676" w:rsidP="00E10676">
      <w:p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</w:p>
    <w:p w:rsidR="002B50AB" w:rsidRPr="00F023A8" w:rsidRDefault="002B50AB" w:rsidP="00F023A8">
      <w:pPr>
        <w:pStyle w:val="ListParagraph"/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color w:val="215868"/>
          <w:sz w:val="22"/>
          <w:szCs w:val="22"/>
        </w:rPr>
      </w:pPr>
      <w:proofErr w:type="spellStart"/>
      <w:r w:rsidRPr="00F023A8">
        <w:rPr>
          <w:color w:val="215868"/>
          <w:sz w:val="22"/>
          <w:szCs w:val="22"/>
        </w:rPr>
        <w:t>доказ</w:t>
      </w:r>
      <w:proofErr w:type="spellEnd"/>
      <w:r w:rsidRPr="00F023A8">
        <w:rPr>
          <w:color w:val="215868"/>
          <w:sz w:val="22"/>
          <w:szCs w:val="22"/>
        </w:rPr>
        <w:t xml:space="preserve"> о </w:t>
      </w:r>
      <w:proofErr w:type="spellStart"/>
      <w:r w:rsidRPr="00F023A8">
        <w:rPr>
          <w:color w:val="215868"/>
          <w:sz w:val="22"/>
          <w:szCs w:val="22"/>
        </w:rPr>
        <w:t>уплати</w:t>
      </w:r>
      <w:proofErr w:type="spellEnd"/>
      <w:r w:rsidRPr="00F023A8">
        <w:rPr>
          <w:color w:val="215868"/>
          <w:sz w:val="22"/>
          <w:szCs w:val="22"/>
        </w:rPr>
        <w:t xml:space="preserve"> у</w:t>
      </w:r>
      <w:r w:rsidRPr="00F023A8">
        <w:rPr>
          <w:color w:val="215868"/>
          <w:sz w:val="22"/>
          <w:szCs w:val="22"/>
          <w:lang w:val="sr-Latn-CS"/>
        </w:rPr>
        <w:t>писни</w:t>
      </w:r>
      <w:r w:rsidRPr="00F023A8">
        <w:rPr>
          <w:color w:val="215868"/>
          <w:sz w:val="22"/>
          <w:szCs w:val="22"/>
        </w:rPr>
        <w:t>х</w:t>
      </w:r>
      <w:r w:rsidRPr="00F023A8">
        <w:rPr>
          <w:color w:val="215868"/>
          <w:sz w:val="22"/>
          <w:szCs w:val="22"/>
          <w:lang w:val="sr-Latn-CS"/>
        </w:rPr>
        <w:t xml:space="preserve"> трошков</w:t>
      </w:r>
      <w:r w:rsidRPr="00F023A8">
        <w:rPr>
          <w:color w:val="215868"/>
          <w:sz w:val="22"/>
          <w:szCs w:val="22"/>
        </w:rPr>
        <w:t>а у</w:t>
      </w:r>
      <w:r w:rsidRPr="00F023A8">
        <w:rPr>
          <w:color w:val="215868"/>
          <w:sz w:val="22"/>
          <w:szCs w:val="22"/>
          <w:lang w:val="sr-Latn-CS"/>
        </w:rPr>
        <w:t xml:space="preserve"> износ</w:t>
      </w:r>
      <w:r w:rsidRPr="00F023A8">
        <w:rPr>
          <w:color w:val="215868"/>
          <w:sz w:val="22"/>
          <w:szCs w:val="22"/>
        </w:rPr>
        <w:t>у</w:t>
      </w:r>
      <w:r w:rsidRPr="00F023A8">
        <w:rPr>
          <w:color w:val="215868"/>
          <w:sz w:val="22"/>
          <w:szCs w:val="22"/>
          <w:lang w:val="sr-Latn-CS"/>
        </w:rPr>
        <w:t xml:space="preserve"> </w:t>
      </w:r>
      <w:r w:rsidRPr="00C21802">
        <w:rPr>
          <w:b/>
          <w:color w:val="404040"/>
          <w:sz w:val="22"/>
          <w:szCs w:val="22"/>
          <w:lang w:val="sr-Latn-CS"/>
        </w:rPr>
        <w:t xml:space="preserve">5.000,00 </w:t>
      </w:r>
      <w:r w:rsidRPr="00F023A8">
        <w:rPr>
          <w:color w:val="215868"/>
          <w:sz w:val="22"/>
          <w:szCs w:val="22"/>
          <w:lang w:val="sr-Latn-CS"/>
        </w:rPr>
        <w:t xml:space="preserve">динара </w:t>
      </w:r>
    </w:p>
    <w:p w:rsidR="002B50AB" w:rsidRDefault="0000254B" w:rsidP="002B50AB">
      <w:pPr>
        <w:pStyle w:val="ListParagraph"/>
        <w:spacing w:before="100" w:beforeAutospacing="1" w:after="100" w:afterAutospacing="1"/>
        <w:ind w:left="0" w:firstLine="720"/>
        <w:contextualSpacing/>
        <w:jc w:val="both"/>
        <w:rPr>
          <w:b/>
          <w:noProof/>
          <w:color w:val="215868"/>
          <w:sz w:val="22"/>
          <w:szCs w:val="22"/>
          <w:lang w:val="sr-Cyrl-CS"/>
        </w:rPr>
      </w:pPr>
      <w:r w:rsidRPr="0000254B">
        <w:rPr>
          <w:noProof/>
          <w:color w:val="215868"/>
          <w:sz w:val="22"/>
          <w:szCs w:val="22"/>
          <w:lang w:val="sr-Cyrl-CS"/>
        </w:rPr>
        <w:t>текући рачун:</w:t>
      </w:r>
      <w:r>
        <w:rPr>
          <w:b/>
          <w:noProof/>
          <w:color w:val="215868"/>
          <w:sz w:val="22"/>
          <w:szCs w:val="22"/>
          <w:lang w:val="sr-Cyrl-CS"/>
        </w:rPr>
        <w:t xml:space="preserve"> </w:t>
      </w:r>
      <w:r w:rsidR="002B50AB" w:rsidRPr="00F023A8">
        <w:rPr>
          <w:b/>
          <w:noProof/>
          <w:color w:val="215868"/>
          <w:sz w:val="22"/>
          <w:szCs w:val="22"/>
          <w:lang w:val="sr-Cyrl-CS"/>
        </w:rPr>
        <w:t>840-1838666-35, м</w:t>
      </w:r>
      <w:r w:rsidR="002B50AB" w:rsidRPr="00F023A8">
        <w:rPr>
          <w:noProof/>
          <w:color w:val="215868"/>
          <w:sz w:val="22"/>
          <w:szCs w:val="22"/>
          <w:lang w:val="sr-Cyrl-CS"/>
        </w:rPr>
        <w:t xml:space="preserve">одел: </w:t>
      </w:r>
      <w:r w:rsidR="002B50AB" w:rsidRPr="00F023A8">
        <w:rPr>
          <w:b/>
          <w:noProof/>
          <w:color w:val="215868"/>
          <w:sz w:val="22"/>
          <w:szCs w:val="22"/>
          <w:lang w:val="sr-Cyrl-CS"/>
        </w:rPr>
        <w:t>97, позив на број 82</w:t>
      </w:r>
      <w:r w:rsidR="006D0B43">
        <w:rPr>
          <w:b/>
          <w:noProof/>
          <w:color w:val="215868"/>
          <w:sz w:val="22"/>
          <w:szCs w:val="22"/>
          <w:lang w:val="sr-Cyrl-CS"/>
        </w:rPr>
        <w:t xml:space="preserve"> </w:t>
      </w:r>
      <w:r w:rsidR="002B50AB" w:rsidRPr="00F023A8">
        <w:rPr>
          <w:b/>
          <w:noProof/>
          <w:color w:val="215868"/>
          <w:sz w:val="22"/>
          <w:szCs w:val="22"/>
          <w:lang w:val="sr-Cyrl-CS"/>
        </w:rPr>
        <w:t>070</w:t>
      </w:r>
    </w:p>
    <w:p w:rsidR="0000254B" w:rsidRPr="00F023A8" w:rsidRDefault="0000254B" w:rsidP="002B50AB">
      <w:pPr>
        <w:pStyle w:val="ListParagraph"/>
        <w:spacing w:before="100" w:beforeAutospacing="1" w:after="100" w:afterAutospacing="1"/>
        <w:ind w:left="0" w:firstLine="720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</w:p>
    <w:p w:rsidR="002B50AB" w:rsidRPr="00F023A8" w:rsidRDefault="002B50AB" w:rsidP="0000254B">
      <w:pPr>
        <w:pStyle w:val="ListParagraph"/>
        <w:numPr>
          <w:ilvl w:val="0"/>
          <w:numId w:val="18"/>
        </w:num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color w:val="215868"/>
          <w:sz w:val="22"/>
          <w:szCs w:val="22"/>
          <w:lang w:val="sr-Latn-CS"/>
        </w:rPr>
      </w:pPr>
      <w:r w:rsidRPr="00F023A8">
        <w:rPr>
          <w:color w:val="215868"/>
          <w:sz w:val="22"/>
          <w:szCs w:val="22"/>
        </w:rPr>
        <w:t xml:space="preserve">доказ о уплати </w:t>
      </w:r>
      <w:r w:rsidRPr="00F023A8">
        <w:rPr>
          <w:color w:val="215868"/>
          <w:sz w:val="22"/>
          <w:szCs w:val="22"/>
          <w:lang w:val="sr-Latn-CS"/>
        </w:rPr>
        <w:t>надокнад</w:t>
      </w:r>
      <w:r w:rsidRPr="00F023A8">
        <w:rPr>
          <w:color w:val="215868"/>
          <w:sz w:val="22"/>
          <w:szCs w:val="22"/>
        </w:rPr>
        <w:t>е</w:t>
      </w:r>
      <w:r w:rsidRPr="00F023A8">
        <w:rPr>
          <w:color w:val="215868"/>
          <w:sz w:val="22"/>
          <w:szCs w:val="22"/>
          <w:lang w:val="sr-Latn-CS"/>
        </w:rPr>
        <w:t xml:space="preserve"> за Центар за развој каријере Унивезитета у Београду </w:t>
      </w:r>
      <w:r w:rsidRPr="00F023A8">
        <w:rPr>
          <w:color w:val="215868"/>
          <w:sz w:val="22"/>
          <w:szCs w:val="22"/>
        </w:rPr>
        <w:t xml:space="preserve">у износу од </w:t>
      </w:r>
      <w:r w:rsidRPr="00C21802">
        <w:rPr>
          <w:b/>
          <w:color w:val="215868"/>
          <w:sz w:val="22"/>
          <w:szCs w:val="22"/>
          <w:lang w:val="sr-Latn-CS"/>
        </w:rPr>
        <w:t>100,00</w:t>
      </w:r>
      <w:r w:rsidRPr="00F023A8">
        <w:rPr>
          <w:color w:val="215868"/>
          <w:sz w:val="22"/>
          <w:szCs w:val="22"/>
          <w:lang w:val="sr-Latn-CS"/>
        </w:rPr>
        <w:t xml:space="preserve"> динара</w:t>
      </w:r>
    </w:p>
    <w:p w:rsidR="006A722D" w:rsidRPr="00F023A8" w:rsidRDefault="0000254B" w:rsidP="00F023A8">
      <w:pPr>
        <w:pStyle w:val="ListParagraph"/>
        <w:spacing w:before="100" w:beforeAutospacing="1" w:after="100" w:afterAutospacing="1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  <w:r w:rsidRPr="0000254B">
        <w:rPr>
          <w:noProof/>
          <w:color w:val="215868"/>
          <w:sz w:val="22"/>
          <w:szCs w:val="22"/>
          <w:lang w:val="sr-Cyrl-CS"/>
        </w:rPr>
        <w:t>текући рачун:</w:t>
      </w:r>
      <w:r>
        <w:rPr>
          <w:b/>
          <w:noProof/>
          <w:color w:val="215868"/>
          <w:sz w:val="22"/>
          <w:szCs w:val="22"/>
          <w:lang w:val="sr-Cyrl-CS"/>
        </w:rPr>
        <w:t xml:space="preserve"> </w:t>
      </w:r>
      <w:r w:rsidR="002B50AB" w:rsidRPr="00F023A8">
        <w:rPr>
          <w:b/>
          <w:noProof/>
          <w:color w:val="215868"/>
          <w:sz w:val="22"/>
          <w:szCs w:val="22"/>
          <w:lang w:val="sr-Cyrl-CS"/>
        </w:rPr>
        <w:t>840-1838666-35, м</w:t>
      </w:r>
      <w:r w:rsidR="002B50AB" w:rsidRPr="00F023A8">
        <w:rPr>
          <w:noProof/>
          <w:color w:val="215868"/>
          <w:sz w:val="22"/>
          <w:szCs w:val="22"/>
          <w:lang w:val="sr-Cyrl-CS"/>
        </w:rPr>
        <w:t xml:space="preserve">одел: </w:t>
      </w:r>
      <w:r w:rsidR="002B50AB" w:rsidRPr="00F023A8">
        <w:rPr>
          <w:b/>
          <w:noProof/>
          <w:color w:val="215868"/>
          <w:sz w:val="22"/>
          <w:szCs w:val="22"/>
          <w:lang w:val="sr-Cyrl-CS"/>
        </w:rPr>
        <w:t>97, позив на број 55-79</w:t>
      </w:r>
    </w:p>
    <w:p w:rsidR="00F023A8" w:rsidRDefault="002C15CA" w:rsidP="004A529C">
      <w:pPr>
        <w:numPr>
          <w:ilvl w:val="0"/>
          <w:numId w:val="2"/>
        </w:num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>
        <w:rPr>
          <w:b/>
          <w:bCs/>
          <w:noProof/>
          <w:color w:val="215868"/>
          <w:sz w:val="22"/>
          <w:szCs w:val="22"/>
          <w:lang w:val="sr-Cyrl-CS" w:eastAsia="sr-Latn-CS"/>
        </w:rPr>
        <w:t xml:space="preserve">за самофинансирајуће студенте </w:t>
      </w:r>
      <w:r w:rsidR="007944B1" w:rsidRPr="00F023A8">
        <w:rPr>
          <w:b/>
          <w:bCs/>
          <w:noProof/>
          <w:color w:val="215868"/>
          <w:sz w:val="22"/>
          <w:szCs w:val="22"/>
          <w:lang w:val="sr-Cyrl-CS" w:eastAsia="sr-Latn-CS"/>
        </w:rPr>
        <w:t>доказ о уплати</w:t>
      </w:r>
      <w:r w:rsidR="007944B1" w:rsidRPr="00F023A8">
        <w:rPr>
          <w:noProof/>
          <w:color w:val="215868"/>
          <w:sz w:val="22"/>
          <w:szCs w:val="22"/>
          <w:lang w:val="sr-Cyrl-CS" w:eastAsia="sr-Latn-CS"/>
        </w:rPr>
        <w:t xml:space="preserve"> прве рате за школарину</w:t>
      </w:r>
      <w:r w:rsidR="00F023A8">
        <w:rPr>
          <w:noProof/>
          <w:color w:val="215868"/>
          <w:sz w:val="22"/>
          <w:szCs w:val="22"/>
          <w:lang w:val="sr-Cyrl-CS" w:eastAsia="sr-Latn-CS"/>
        </w:rPr>
        <w:t xml:space="preserve"> </w:t>
      </w:r>
      <w:r w:rsidR="007944B1" w:rsidRPr="00F023A8">
        <w:rPr>
          <w:noProof/>
          <w:color w:val="215868"/>
          <w:sz w:val="22"/>
          <w:szCs w:val="22"/>
          <w:lang w:val="sr-Cyrl-CS" w:eastAsia="sr-Latn-CS"/>
        </w:rPr>
        <w:t xml:space="preserve">у износу од </w:t>
      </w:r>
      <w:r w:rsidR="007944B1" w:rsidRPr="00F023A8">
        <w:rPr>
          <w:b/>
          <w:noProof/>
          <w:color w:val="215868"/>
          <w:sz w:val="22"/>
          <w:szCs w:val="22"/>
          <w:lang w:eastAsia="sr-Latn-CS"/>
        </w:rPr>
        <w:t>31</w:t>
      </w:r>
      <w:r w:rsidR="007944B1" w:rsidRPr="00F023A8">
        <w:rPr>
          <w:b/>
          <w:noProof/>
          <w:color w:val="215868"/>
          <w:sz w:val="22"/>
          <w:szCs w:val="22"/>
          <w:lang w:val="sr-Cyrl-CS" w:eastAsia="sr-Latn-CS"/>
        </w:rPr>
        <w:t>.000,00</w:t>
      </w:r>
      <w:r w:rsidR="00D02E80">
        <w:rPr>
          <w:noProof/>
          <w:color w:val="215868"/>
          <w:sz w:val="22"/>
          <w:szCs w:val="22"/>
          <w:lang w:val="sr-Cyrl-CS" w:eastAsia="sr-Latn-CS"/>
        </w:rPr>
        <w:t xml:space="preserve"> динар</w:t>
      </w:r>
      <w:r w:rsidR="00D02E80">
        <w:rPr>
          <w:noProof/>
          <w:color w:val="215868"/>
          <w:sz w:val="22"/>
          <w:szCs w:val="22"/>
          <w:lang w:eastAsia="sr-Latn-CS"/>
        </w:rPr>
        <w:t>a</w:t>
      </w:r>
    </w:p>
    <w:p w:rsidR="007944B1" w:rsidRPr="00F023A8" w:rsidRDefault="007944B1" w:rsidP="007944B1">
      <w:pPr>
        <w:pStyle w:val="ListParagraph"/>
        <w:spacing w:before="100" w:beforeAutospacing="1" w:after="100" w:afterAutospacing="1"/>
        <w:ind w:left="0"/>
        <w:contextualSpacing/>
        <w:jc w:val="both"/>
        <w:rPr>
          <w:noProof/>
          <w:color w:val="215868"/>
          <w:sz w:val="22"/>
          <w:szCs w:val="22"/>
          <w:lang w:val="sr-Cyrl-CS" w:eastAsia="sr-Latn-CS"/>
        </w:rPr>
      </w:pPr>
      <w:r w:rsidRPr="00F023A8">
        <w:rPr>
          <w:noProof/>
          <w:color w:val="215868"/>
          <w:sz w:val="22"/>
          <w:szCs w:val="22"/>
          <w:u w:val="single"/>
          <w:lang w:val="ru-RU"/>
        </w:rPr>
        <w:t xml:space="preserve">Број рачуна </w:t>
      </w:r>
      <w:r w:rsidR="00F023A8">
        <w:rPr>
          <w:noProof/>
          <w:color w:val="215868"/>
          <w:sz w:val="22"/>
          <w:szCs w:val="22"/>
          <w:u w:val="single"/>
          <w:lang w:val="ru-RU"/>
        </w:rPr>
        <w:t xml:space="preserve">за уплату школарине </w:t>
      </w:r>
      <w:r w:rsidRPr="00F023A8">
        <w:rPr>
          <w:noProof/>
          <w:color w:val="215868"/>
          <w:sz w:val="22"/>
          <w:szCs w:val="22"/>
          <w:u w:val="single"/>
          <w:lang w:val="ru-RU"/>
        </w:rPr>
        <w:t xml:space="preserve">је исти за све смерове: </w:t>
      </w:r>
      <w:r w:rsidRPr="00F023A8">
        <w:rPr>
          <w:noProof/>
          <w:color w:val="215868"/>
          <w:sz w:val="22"/>
          <w:szCs w:val="22"/>
          <w:u w:val="single"/>
          <w:lang w:val="sr-Cyrl-CS"/>
        </w:rPr>
        <w:t xml:space="preserve"> </w:t>
      </w:r>
      <w:r w:rsidRPr="00F023A8">
        <w:rPr>
          <w:b/>
          <w:noProof/>
          <w:color w:val="215868"/>
          <w:sz w:val="22"/>
          <w:szCs w:val="22"/>
          <w:u w:val="single"/>
          <w:lang w:val="sr-Cyrl-CS"/>
        </w:rPr>
        <w:t>840-1838666-35, м</w:t>
      </w:r>
      <w:r w:rsidRPr="00F023A8">
        <w:rPr>
          <w:noProof/>
          <w:color w:val="215868"/>
          <w:sz w:val="22"/>
          <w:szCs w:val="22"/>
          <w:u w:val="single"/>
          <w:lang w:val="sr-Cyrl-CS"/>
        </w:rPr>
        <w:t xml:space="preserve">одел: </w:t>
      </w:r>
      <w:r w:rsidRPr="00F023A8">
        <w:rPr>
          <w:b/>
          <w:noProof/>
          <w:color w:val="215868"/>
          <w:sz w:val="22"/>
          <w:szCs w:val="22"/>
          <w:u w:val="single"/>
          <w:lang w:val="sr-Cyrl-CS"/>
        </w:rPr>
        <w:t>97</w:t>
      </w:r>
    </w:p>
    <w:p w:rsidR="007944B1" w:rsidRPr="00F023A8" w:rsidRDefault="007944B1" w:rsidP="007944B1">
      <w:pPr>
        <w:jc w:val="both"/>
        <w:rPr>
          <w:noProof/>
          <w:color w:val="215868"/>
          <w:sz w:val="22"/>
          <w:szCs w:val="22"/>
          <w:lang w:val="sr-Cyrl-CS"/>
        </w:rPr>
      </w:pPr>
      <w:r w:rsidRPr="00F023A8">
        <w:rPr>
          <w:b/>
          <w:noProof/>
          <w:color w:val="215868"/>
          <w:sz w:val="22"/>
          <w:szCs w:val="22"/>
          <w:lang w:val="sr-Cyrl-CS"/>
        </w:rPr>
        <w:t>Позиви на број</w:t>
      </w:r>
      <w:r w:rsidRPr="00F023A8">
        <w:rPr>
          <w:noProof/>
          <w:color w:val="215868"/>
          <w:sz w:val="22"/>
          <w:szCs w:val="22"/>
          <w:lang w:val="sr-Cyrl-CS"/>
        </w:rPr>
        <w:t xml:space="preserve"> (по студијским програмима/модулима):</w:t>
      </w:r>
    </w:p>
    <w:p w:rsidR="007944B1" w:rsidRPr="00F023A8" w:rsidRDefault="007944B1" w:rsidP="007944B1">
      <w:pPr>
        <w:jc w:val="both"/>
        <w:rPr>
          <w:noProof/>
          <w:color w:val="215868"/>
          <w:sz w:val="22"/>
          <w:szCs w:val="22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8"/>
        <w:gridCol w:w="4428"/>
      </w:tblGrid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jc w:val="center"/>
              <w:rPr>
                <w:noProof/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noProof/>
                <w:color w:val="215868"/>
                <w:sz w:val="22"/>
                <w:szCs w:val="22"/>
                <w:lang w:val="sr-Cyrl-CS"/>
              </w:rPr>
              <w:t>Назив студ.програма/модула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jc w:val="center"/>
              <w:rPr>
                <w:b/>
                <w:noProof/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b/>
                <w:noProof/>
                <w:color w:val="215868"/>
                <w:sz w:val="22"/>
                <w:szCs w:val="22"/>
                <w:lang w:val="sr-Cyrl-CS"/>
              </w:rPr>
              <w:t>Позив на број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 xml:space="preserve">Мастер академске студије политикологије – </w:t>
            </w:r>
            <w:r w:rsidRPr="00F023A8">
              <w:rPr>
                <w:color w:val="215868"/>
                <w:sz w:val="22"/>
                <w:szCs w:val="22"/>
                <w:lang w:val="sr-Latn-CS"/>
              </w:rPr>
              <w:t>демократија и демократизација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39 343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</w:rPr>
              <w:t>М</w:t>
            </w:r>
            <w:r w:rsidRPr="00F023A8">
              <w:rPr>
                <w:color w:val="215868"/>
                <w:sz w:val="22"/>
                <w:szCs w:val="22"/>
                <w:lang w:val="sr-Cyrl-CS"/>
              </w:rPr>
              <w:t>астер академске студије политикологије - јавна управа, локална самоуправа и јавне политике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03 355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lastRenderedPageBreak/>
              <w:t>Мастер академске студије социјалне политике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21 349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социјалног рада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18 350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</w:rPr>
              <w:t>М</w:t>
            </w:r>
            <w:r w:rsidRPr="00F023A8">
              <w:rPr>
                <w:color w:val="215868"/>
                <w:sz w:val="22"/>
                <w:szCs w:val="22"/>
                <w:lang w:val="sr-Cyrl-CS"/>
              </w:rPr>
              <w:t>астер академске студије политикологије - политичка аналитика и друштвене промене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42 342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комуникологије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003142" w:rsidRDefault="00003142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 xml:space="preserve">12 352 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културологије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91 358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</w:rPr>
              <w:t>М</w:t>
            </w:r>
            <w:r w:rsidRPr="00F023A8">
              <w:rPr>
                <w:color w:val="215868"/>
                <w:sz w:val="22"/>
                <w:szCs w:val="22"/>
                <w:lang w:val="sr-Latn-CS"/>
              </w:rPr>
              <w:t xml:space="preserve">астер академске студије политикологије - </w:t>
            </w:r>
            <w:r w:rsidRPr="00F023A8">
              <w:rPr>
                <w:color w:val="215868"/>
                <w:sz w:val="22"/>
                <w:szCs w:val="22"/>
                <w:lang w:val="sr-Cyrl-CS"/>
              </w:rPr>
              <w:t>студије рода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09 353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новинарства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15 351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- еколошка политика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06 354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– избори и изборне кампање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94 357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– политички систем и привредни развој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48 340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– политичко насиље и држава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45 341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– политиколошке студије религије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D33327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97 356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Мастер академске студије политикологије – међународне студије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B1" w:rsidRPr="00F023A8" w:rsidRDefault="007944B1">
            <w:pPr>
              <w:jc w:val="both"/>
              <w:rPr>
                <w:b/>
                <w:noProof/>
                <w:color w:val="215868"/>
                <w:sz w:val="22"/>
                <w:szCs w:val="22"/>
                <w:lang w:val="sr-Cyrl-CS"/>
              </w:rPr>
            </w:pP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</w:rPr>
            </w:pPr>
            <w:r w:rsidRPr="00F023A8">
              <w:rPr>
                <w:color w:val="215868"/>
                <w:sz w:val="22"/>
                <w:szCs w:val="22"/>
                <w:lang w:val="ru-RU"/>
              </w:rPr>
              <w:t xml:space="preserve">Модул: </w:t>
            </w:r>
            <w:r w:rsidRPr="00F023A8">
              <w:rPr>
                <w:color w:val="215868"/>
                <w:sz w:val="22"/>
                <w:szCs w:val="22"/>
              </w:rPr>
              <w:t>Међународна политика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36321F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30 346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Модул: Европске студије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36321F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36 344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Модул: Студије САД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36321F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24 348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Модул: Међународна безбедност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36321F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33 345</w:t>
            </w:r>
          </w:p>
        </w:tc>
      </w:tr>
      <w:tr w:rsidR="007944B1" w:rsidRPr="00F023A8" w:rsidTr="007944B1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F023A8" w:rsidRDefault="007944B1">
            <w:pPr>
              <w:rPr>
                <w:color w:val="215868"/>
                <w:sz w:val="22"/>
                <w:szCs w:val="22"/>
                <w:lang w:val="sr-Cyrl-CS"/>
              </w:rPr>
            </w:pPr>
            <w:r w:rsidRPr="00F023A8">
              <w:rPr>
                <w:color w:val="215868"/>
                <w:sz w:val="22"/>
                <w:szCs w:val="22"/>
                <w:lang w:val="sr-Cyrl-CS"/>
              </w:rPr>
              <w:t>Модул: МХП и право људских права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B1" w:rsidRPr="0036321F" w:rsidRDefault="00D33327">
            <w:pPr>
              <w:jc w:val="both"/>
              <w:rPr>
                <w:b/>
                <w:noProof/>
                <w:color w:val="215868"/>
                <w:sz w:val="22"/>
                <w:szCs w:val="22"/>
              </w:rPr>
            </w:pPr>
            <w:r>
              <w:rPr>
                <w:b/>
                <w:noProof/>
                <w:color w:val="215868"/>
                <w:sz w:val="22"/>
                <w:szCs w:val="22"/>
              </w:rPr>
              <w:t>27 347</w:t>
            </w:r>
          </w:p>
        </w:tc>
      </w:tr>
    </w:tbl>
    <w:p w:rsidR="0000254B" w:rsidRDefault="0000254B" w:rsidP="0000254B">
      <w:pPr>
        <w:shd w:val="clear" w:color="auto" w:fill="FFFFFF"/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</w:p>
    <w:p w:rsidR="0000254B" w:rsidRDefault="0000254B" w:rsidP="0000254B">
      <w:pPr>
        <w:shd w:val="clear" w:color="auto" w:fill="FFFFFF"/>
        <w:spacing w:line="120" w:lineRule="atLeast"/>
        <w:ind w:left="-90" w:firstLine="90"/>
        <w:jc w:val="both"/>
        <w:rPr>
          <w:noProof/>
          <w:color w:val="215868"/>
          <w:sz w:val="22"/>
          <w:szCs w:val="22"/>
          <w:lang w:val="sr-Cyrl-CS"/>
        </w:rPr>
      </w:pPr>
      <w:r>
        <w:rPr>
          <w:noProof/>
          <w:color w:val="215868"/>
          <w:sz w:val="22"/>
          <w:szCs w:val="22"/>
          <w:lang w:val="sr-Cyrl-CS"/>
        </w:rPr>
        <w:t>Укупна школарина износи 124.000,00 динара и могуће је платити у четири једнаке месечне рате (прва рата приликом уписа, друга рата: 20.12.2020; трећа рата 20.03.2021 и четврта рата 20.05.2021. године).</w:t>
      </w:r>
    </w:p>
    <w:p w:rsidR="0000254B" w:rsidRDefault="0000254B" w:rsidP="0000254B">
      <w:pPr>
        <w:pStyle w:val="ListParagraph"/>
        <w:rPr>
          <w:color w:val="215868"/>
          <w:sz w:val="22"/>
          <w:szCs w:val="22"/>
        </w:rPr>
      </w:pPr>
    </w:p>
    <w:p w:rsidR="0000254B" w:rsidRPr="00741A34" w:rsidRDefault="0000254B" w:rsidP="00741A34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120" w:lineRule="atLeast"/>
        <w:jc w:val="both"/>
        <w:rPr>
          <w:noProof/>
          <w:color w:val="215868"/>
          <w:sz w:val="22"/>
          <w:szCs w:val="22"/>
          <w:lang w:val="sr-Cyrl-CS"/>
        </w:rPr>
      </w:pPr>
      <w:r w:rsidRPr="00F023A8">
        <w:rPr>
          <w:b/>
          <w:bCs/>
          <w:noProof/>
          <w:color w:val="215868"/>
          <w:sz w:val="22"/>
          <w:szCs w:val="22"/>
          <w:lang w:val="sr-Cyrl-CS" w:eastAsia="sr-Latn-CS"/>
        </w:rPr>
        <w:t>доказ о уплати</w:t>
      </w:r>
      <w:r w:rsidRPr="00F023A8">
        <w:rPr>
          <w:noProof/>
          <w:color w:val="215868"/>
          <w:sz w:val="22"/>
          <w:szCs w:val="22"/>
          <w:lang w:val="sr-Cyrl-CS" w:eastAsia="sr-Latn-CS"/>
        </w:rPr>
        <w:t xml:space="preserve"> (уплатницу) прве рате за школарину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 за стране држављане </w:t>
      </w:r>
      <w:r w:rsidRPr="00F023A8">
        <w:rPr>
          <w:noProof/>
          <w:color w:val="215868"/>
          <w:sz w:val="22"/>
          <w:szCs w:val="22"/>
          <w:lang w:val="sr-Cyrl-CS" w:eastAsia="sr-Latn-CS"/>
        </w:rPr>
        <w:t xml:space="preserve">у износу од </w:t>
      </w:r>
      <w:r>
        <w:rPr>
          <w:b/>
          <w:noProof/>
          <w:color w:val="215868"/>
          <w:sz w:val="22"/>
          <w:szCs w:val="22"/>
          <w:lang w:eastAsia="sr-Latn-CS"/>
        </w:rPr>
        <w:t xml:space="preserve">550,00 еура у динарској противвредности по средњем курсу НБС на дан уплате </w:t>
      </w:r>
      <w:r>
        <w:rPr>
          <w:noProof/>
          <w:color w:val="215868"/>
          <w:sz w:val="22"/>
          <w:szCs w:val="22"/>
          <w:lang w:val="sr-Cyrl-CS" w:eastAsia="sr-Latn-CS"/>
        </w:rPr>
        <w:t xml:space="preserve">Укупна школарина износи 2.200,00 еура и </w:t>
      </w:r>
      <w:r>
        <w:rPr>
          <w:noProof/>
          <w:color w:val="215868"/>
          <w:sz w:val="22"/>
          <w:szCs w:val="22"/>
          <w:lang w:val="sr-Cyrl-CS"/>
        </w:rPr>
        <w:t>могуће је платити у четири једнаке месечне рате (прва рата приликом уписа, друга рата: 20.12.2020; трећа рата 20.03.2021 и четврта рата 20.05.2021. године).</w:t>
      </w:r>
    </w:p>
    <w:p w:rsidR="00741A34" w:rsidRPr="00741A34" w:rsidRDefault="00741A34" w:rsidP="00741A34">
      <w:pPr>
        <w:pStyle w:val="NormalWeb"/>
        <w:rPr>
          <w:color w:val="244061"/>
          <w:sz w:val="22"/>
          <w:szCs w:val="22"/>
        </w:rPr>
      </w:pPr>
      <w:proofErr w:type="spellStart"/>
      <w:proofErr w:type="gramStart"/>
      <w:r w:rsidRPr="00741A34">
        <w:rPr>
          <w:color w:val="244061"/>
          <w:sz w:val="22"/>
          <w:szCs w:val="22"/>
        </w:rPr>
        <w:t>Страни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држављанин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плаћа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школарину</w:t>
      </w:r>
      <w:proofErr w:type="spellEnd"/>
      <w:r w:rsidRPr="00741A34">
        <w:rPr>
          <w:color w:val="244061"/>
          <w:sz w:val="22"/>
          <w:szCs w:val="22"/>
        </w:rPr>
        <w:t xml:space="preserve"> у </w:t>
      </w:r>
      <w:proofErr w:type="spellStart"/>
      <w:r w:rsidRPr="00741A34">
        <w:rPr>
          <w:color w:val="244061"/>
          <w:sz w:val="22"/>
          <w:szCs w:val="22"/>
        </w:rPr>
        <w:t>току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целог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школовања</w:t>
      </w:r>
      <w:proofErr w:type="spellEnd"/>
      <w:r w:rsidRPr="00741A34">
        <w:rPr>
          <w:color w:val="244061"/>
          <w:sz w:val="22"/>
          <w:szCs w:val="22"/>
        </w:rPr>
        <w:t xml:space="preserve">, </w:t>
      </w:r>
      <w:proofErr w:type="spellStart"/>
      <w:r w:rsidRPr="00741A34">
        <w:rPr>
          <w:color w:val="244061"/>
          <w:sz w:val="22"/>
          <w:szCs w:val="22"/>
        </w:rPr>
        <w:t>осим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ако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међународним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споразумом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није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другачије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одређено</w:t>
      </w:r>
      <w:proofErr w:type="spellEnd"/>
      <w:r w:rsidRPr="00741A34">
        <w:rPr>
          <w:color w:val="244061"/>
          <w:sz w:val="22"/>
          <w:szCs w:val="22"/>
        </w:rPr>
        <w:t>.</w:t>
      </w:r>
      <w:proofErr w:type="gramEnd"/>
      <w:r w:rsidRPr="00741A34">
        <w:rPr>
          <w:color w:val="244061"/>
          <w:sz w:val="22"/>
          <w:szCs w:val="22"/>
        </w:rPr>
        <w:t xml:space="preserve"> </w:t>
      </w:r>
    </w:p>
    <w:p w:rsidR="00741A34" w:rsidRPr="00741A34" w:rsidRDefault="00741A34" w:rsidP="00741A34">
      <w:pPr>
        <w:pStyle w:val="NormalWeb"/>
        <w:rPr>
          <w:color w:val="244061"/>
          <w:sz w:val="22"/>
          <w:szCs w:val="22"/>
        </w:rPr>
      </w:pPr>
      <w:proofErr w:type="spellStart"/>
      <w:proofErr w:type="gramStart"/>
      <w:r w:rsidRPr="00741A34">
        <w:rPr>
          <w:color w:val="244061"/>
          <w:sz w:val="22"/>
          <w:szCs w:val="22"/>
        </w:rPr>
        <w:t>Кандидат</w:t>
      </w:r>
      <w:proofErr w:type="spellEnd"/>
      <w:r w:rsidRPr="00741A34">
        <w:rPr>
          <w:color w:val="244061"/>
          <w:sz w:val="22"/>
          <w:szCs w:val="22"/>
        </w:rPr>
        <w:t xml:space="preserve"> – </w:t>
      </w:r>
      <w:proofErr w:type="spellStart"/>
      <w:r w:rsidRPr="00741A34">
        <w:rPr>
          <w:color w:val="244061"/>
          <w:sz w:val="22"/>
          <w:szCs w:val="22"/>
        </w:rPr>
        <w:t>страни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држављанин</w:t>
      </w:r>
      <w:proofErr w:type="spellEnd"/>
      <w:r w:rsidRPr="00741A34">
        <w:rPr>
          <w:color w:val="244061"/>
          <w:sz w:val="22"/>
          <w:szCs w:val="22"/>
        </w:rPr>
        <w:t xml:space="preserve">, </w:t>
      </w:r>
      <w:proofErr w:type="spellStart"/>
      <w:r w:rsidRPr="00741A34">
        <w:rPr>
          <w:color w:val="244061"/>
          <w:sz w:val="22"/>
          <w:szCs w:val="22"/>
        </w:rPr>
        <w:t>приликом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пријављивања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на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конкурс</w:t>
      </w:r>
      <w:proofErr w:type="spellEnd"/>
      <w:r w:rsidRPr="00741A34">
        <w:rPr>
          <w:color w:val="244061"/>
          <w:sz w:val="22"/>
          <w:szCs w:val="22"/>
        </w:rPr>
        <w:t xml:space="preserve">, </w:t>
      </w:r>
      <w:proofErr w:type="spellStart"/>
      <w:r w:rsidRPr="00741A34">
        <w:rPr>
          <w:color w:val="244061"/>
          <w:sz w:val="22"/>
          <w:szCs w:val="22"/>
        </w:rPr>
        <w:t>подноси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решење</w:t>
      </w:r>
      <w:proofErr w:type="spellEnd"/>
      <w:r w:rsidRPr="00741A34">
        <w:rPr>
          <w:color w:val="244061"/>
          <w:sz w:val="22"/>
          <w:szCs w:val="22"/>
        </w:rPr>
        <w:t xml:space="preserve"> о </w:t>
      </w:r>
      <w:proofErr w:type="spellStart"/>
      <w:r w:rsidRPr="00741A34">
        <w:rPr>
          <w:color w:val="244061"/>
          <w:sz w:val="22"/>
          <w:szCs w:val="22"/>
        </w:rPr>
        <w:t>признавању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стране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јавне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исправе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r w:rsidRPr="00741A34">
        <w:rPr>
          <w:rStyle w:val="Emphasis"/>
          <w:color w:val="244061"/>
          <w:sz w:val="22"/>
          <w:szCs w:val="22"/>
        </w:rPr>
        <w:t>(</w:t>
      </w:r>
      <w:hyperlink r:id="rId5" w:tgtFrame="_blank" w:history="1">
        <w:r w:rsidRPr="00741A34">
          <w:rPr>
            <w:rStyle w:val="Hyperlink"/>
            <w:i/>
            <w:iCs/>
            <w:color w:val="244061"/>
            <w:sz w:val="22"/>
            <w:szCs w:val="22"/>
          </w:rPr>
          <w:t>http://bg.ac.rs/sr/studije/str-isprave.php</w:t>
        </w:r>
      </w:hyperlink>
      <w:r w:rsidRPr="00741A34">
        <w:rPr>
          <w:rStyle w:val="Emphasis"/>
          <w:color w:val="244061"/>
          <w:sz w:val="22"/>
          <w:szCs w:val="22"/>
        </w:rPr>
        <w:t>)</w:t>
      </w:r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или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потврду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поступак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започет</w:t>
      </w:r>
      <w:proofErr w:type="spellEnd"/>
      <w:r w:rsidRPr="00741A34">
        <w:rPr>
          <w:color w:val="244061"/>
          <w:sz w:val="22"/>
          <w:szCs w:val="22"/>
        </w:rPr>
        <w:t>.</w:t>
      </w:r>
      <w:proofErr w:type="gramEnd"/>
      <w:r w:rsidRPr="00741A34">
        <w:rPr>
          <w:color w:val="244061"/>
          <w:sz w:val="22"/>
          <w:szCs w:val="22"/>
        </w:rPr>
        <w:t xml:space="preserve">  </w:t>
      </w:r>
    </w:p>
    <w:p w:rsidR="00741A34" w:rsidRPr="00741A34" w:rsidRDefault="00741A34" w:rsidP="00741A34">
      <w:pPr>
        <w:pStyle w:val="NormalWeb"/>
        <w:rPr>
          <w:color w:val="244061"/>
          <w:sz w:val="22"/>
          <w:szCs w:val="22"/>
        </w:rPr>
      </w:pPr>
      <w:proofErr w:type="spellStart"/>
      <w:r w:rsidRPr="00741A34">
        <w:rPr>
          <w:color w:val="244061"/>
          <w:sz w:val="22"/>
          <w:szCs w:val="22"/>
        </w:rPr>
        <w:t>Пре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уписа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кандидат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страни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држављанин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дужан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Факултету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поднес</w:t>
      </w:r>
      <w:r w:rsidR="00AC2BAC">
        <w:rPr>
          <w:color w:val="244061"/>
          <w:sz w:val="22"/>
          <w:szCs w:val="22"/>
        </w:rPr>
        <w:t>е</w:t>
      </w:r>
      <w:proofErr w:type="spellEnd"/>
      <w:r w:rsidR="00AC2BAC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доказе</w:t>
      </w:r>
      <w:proofErr w:type="spellEnd"/>
      <w:r w:rsidRPr="00741A34">
        <w:rPr>
          <w:color w:val="244061"/>
          <w:sz w:val="22"/>
          <w:szCs w:val="22"/>
        </w:rPr>
        <w:t>:  </w:t>
      </w:r>
    </w:p>
    <w:p w:rsidR="00741A34" w:rsidRPr="00741A34" w:rsidRDefault="00741A34" w:rsidP="00741A34">
      <w:pPr>
        <w:numPr>
          <w:ilvl w:val="0"/>
          <w:numId w:val="19"/>
        </w:numPr>
        <w:spacing w:before="100" w:beforeAutospacing="1" w:after="100" w:afterAutospacing="1"/>
        <w:rPr>
          <w:color w:val="244061"/>
          <w:sz w:val="22"/>
          <w:szCs w:val="22"/>
        </w:rPr>
      </w:pPr>
      <w:proofErr w:type="spellStart"/>
      <w:r w:rsidRPr="00741A34">
        <w:rPr>
          <w:color w:val="244061"/>
          <w:sz w:val="22"/>
          <w:szCs w:val="22"/>
        </w:rPr>
        <w:t>да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здравствено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осигуран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за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школску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годину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коју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уписује</w:t>
      </w:r>
      <w:proofErr w:type="spellEnd"/>
      <w:r w:rsidRPr="00741A34">
        <w:rPr>
          <w:color w:val="244061"/>
          <w:sz w:val="22"/>
          <w:szCs w:val="22"/>
        </w:rPr>
        <w:t>;</w:t>
      </w:r>
    </w:p>
    <w:p w:rsidR="0091102F" w:rsidRPr="00E10676" w:rsidRDefault="00741A34" w:rsidP="00C93648">
      <w:pPr>
        <w:numPr>
          <w:ilvl w:val="0"/>
          <w:numId w:val="19"/>
        </w:numPr>
        <w:spacing w:before="100" w:beforeAutospacing="1" w:after="100" w:afterAutospacing="1"/>
        <w:rPr>
          <w:color w:val="244061"/>
          <w:sz w:val="22"/>
          <w:szCs w:val="22"/>
        </w:rPr>
      </w:pPr>
      <w:proofErr w:type="spellStart"/>
      <w:proofErr w:type="gramStart"/>
      <w:r w:rsidRPr="00741A34">
        <w:rPr>
          <w:color w:val="244061"/>
          <w:sz w:val="22"/>
          <w:szCs w:val="22"/>
        </w:rPr>
        <w:t>да</w:t>
      </w:r>
      <w:proofErr w:type="spellEnd"/>
      <w:proofErr w:type="gram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влада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српским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језиком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или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језиком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на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коме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се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студијски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програм</w:t>
      </w:r>
      <w:proofErr w:type="spellEnd"/>
      <w:r w:rsidRPr="00741A34">
        <w:rPr>
          <w:color w:val="244061"/>
          <w:sz w:val="22"/>
          <w:szCs w:val="22"/>
        </w:rPr>
        <w:t xml:space="preserve"> </w:t>
      </w:r>
      <w:proofErr w:type="spellStart"/>
      <w:r w:rsidRPr="00741A34">
        <w:rPr>
          <w:color w:val="244061"/>
          <w:sz w:val="22"/>
          <w:szCs w:val="22"/>
        </w:rPr>
        <w:t>изводи</w:t>
      </w:r>
      <w:proofErr w:type="spellEnd"/>
      <w:r w:rsidR="00E10676">
        <w:rPr>
          <w:color w:val="244061"/>
          <w:sz w:val="22"/>
          <w:szCs w:val="22"/>
          <w:lang/>
        </w:rPr>
        <w:t>.</w:t>
      </w:r>
    </w:p>
    <w:sectPr w:rsidR="0091102F" w:rsidRPr="00E10676" w:rsidSect="005E4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E56"/>
    <w:multiLevelType w:val="hybridMultilevel"/>
    <w:tmpl w:val="37B6A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B47"/>
    <w:multiLevelType w:val="hybridMultilevel"/>
    <w:tmpl w:val="958CC7D0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C2884"/>
    <w:multiLevelType w:val="hybridMultilevel"/>
    <w:tmpl w:val="F84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E3A3E"/>
    <w:multiLevelType w:val="multilevel"/>
    <w:tmpl w:val="5A46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B5E96"/>
    <w:multiLevelType w:val="hybridMultilevel"/>
    <w:tmpl w:val="D25A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A2611"/>
    <w:multiLevelType w:val="hybridMultilevel"/>
    <w:tmpl w:val="1196F9C6"/>
    <w:lvl w:ilvl="0" w:tplc="8CA8A666">
      <w:start w:val="8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D731CD"/>
    <w:multiLevelType w:val="hybridMultilevel"/>
    <w:tmpl w:val="68340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B79C2"/>
    <w:multiLevelType w:val="hybridMultilevel"/>
    <w:tmpl w:val="B0786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5F7967"/>
    <w:multiLevelType w:val="hybridMultilevel"/>
    <w:tmpl w:val="3988864A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2E054F"/>
    <w:multiLevelType w:val="hybridMultilevel"/>
    <w:tmpl w:val="C75EFCC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>
    <w:nsid w:val="539549D0"/>
    <w:multiLevelType w:val="hybridMultilevel"/>
    <w:tmpl w:val="132A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9711B"/>
    <w:multiLevelType w:val="hybridMultilevel"/>
    <w:tmpl w:val="89F06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94DA2"/>
    <w:multiLevelType w:val="multilevel"/>
    <w:tmpl w:val="790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204676"/>
    <w:multiLevelType w:val="hybridMultilevel"/>
    <w:tmpl w:val="CAC2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10083"/>
    <w:multiLevelType w:val="hybridMultilevel"/>
    <w:tmpl w:val="96363F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F57C47"/>
    <w:multiLevelType w:val="multilevel"/>
    <w:tmpl w:val="12DC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643606"/>
    <w:multiLevelType w:val="hybridMultilevel"/>
    <w:tmpl w:val="BF3E587A"/>
    <w:lvl w:ilvl="0" w:tplc="EECCA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9"/>
  </w:num>
  <w:num w:numId="6">
    <w:abstractNumId w:val="16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2"/>
  </w:num>
  <w:num w:numId="12">
    <w:abstractNumId w:val="6"/>
  </w:num>
  <w:num w:numId="13">
    <w:abstractNumId w:val="10"/>
  </w:num>
  <w:num w:numId="14">
    <w:abstractNumId w:val="11"/>
  </w:num>
  <w:num w:numId="15">
    <w:abstractNumId w:val="3"/>
  </w:num>
  <w:num w:numId="16">
    <w:abstractNumId w:val="14"/>
  </w:num>
  <w:num w:numId="17">
    <w:abstractNumId w:val="0"/>
  </w:num>
  <w:num w:numId="18">
    <w:abstractNumId w:val="1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4B1"/>
    <w:rsid w:val="0000254B"/>
    <w:rsid w:val="00003142"/>
    <w:rsid w:val="00260101"/>
    <w:rsid w:val="002B50AB"/>
    <w:rsid w:val="002C15CA"/>
    <w:rsid w:val="00347B6D"/>
    <w:rsid w:val="00361995"/>
    <w:rsid w:val="0036321F"/>
    <w:rsid w:val="003D10D0"/>
    <w:rsid w:val="003F59F6"/>
    <w:rsid w:val="00460828"/>
    <w:rsid w:val="00476B1C"/>
    <w:rsid w:val="004A529C"/>
    <w:rsid w:val="004E6BBD"/>
    <w:rsid w:val="004F6A9C"/>
    <w:rsid w:val="0053265D"/>
    <w:rsid w:val="005E41CB"/>
    <w:rsid w:val="00631A95"/>
    <w:rsid w:val="006A722D"/>
    <w:rsid w:val="006C3FD7"/>
    <w:rsid w:val="006D0B43"/>
    <w:rsid w:val="00741A34"/>
    <w:rsid w:val="00792534"/>
    <w:rsid w:val="007944B1"/>
    <w:rsid w:val="008C3323"/>
    <w:rsid w:val="0091102F"/>
    <w:rsid w:val="009475AB"/>
    <w:rsid w:val="00A9052B"/>
    <w:rsid w:val="00AC2BAC"/>
    <w:rsid w:val="00B83B7C"/>
    <w:rsid w:val="00C21802"/>
    <w:rsid w:val="00C4335B"/>
    <w:rsid w:val="00C93648"/>
    <w:rsid w:val="00CA534B"/>
    <w:rsid w:val="00D02E80"/>
    <w:rsid w:val="00D33327"/>
    <w:rsid w:val="00D33665"/>
    <w:rsid w:val="00E10676"/>
    <w:rsid w:val="00E77281"/>
    <w:rsid w:val="00E77638"/>
    <w:rsid w:val="00F023A8"/>
    <w:rsid w:val="00F04951"/>
    <w:rsid w:val="00F5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4B1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0254B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4B1"/>
    <w:pPr>
      <w:ind w:left="720"/>
    </w:pPr>
  </w:style>
  <w:style w:type="paragraph" w:customStyle="1" w:styleId="Body">
    <w:name w:val="Body"/>
    <w:rsid w:val="00C93648"/>
    <w:rPr>
      <w:rFonts w:ascii="Helvetica" w:eastAsia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C9364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00254B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25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0254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25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g.ac.rs/sr/studije/str-isprav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Links>
    <vt:vector size="6" baseType="variant">
      <vt:variant>
        <vt:i4>3997747</vt:i4>
      </vt:variant>
      <vt:variant>
        <vt:i4>0</vt:i4>
      </vt:variant>
      <vt:variant>
        <vt:i4>0</vt:i4>
      </vt:variant>
      <vt:variant>
        <vt:i4>5</vt:i4>
      </vt:variant>
      <vt:variant>
        <vt:lpwstr>http://bg.ac.rs/sr/studije/str-isprave.php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sladjana.radovanovic</cp:lastModifiedBy>
  <cp:revision>3</cp:revision>
  <cp:lastPrinted>2020-10-13T15:05:00Z</cp:lastPrinted>
  <dcterms:created xsi:type="dcterms:W3CDTF">2020-10-29T13:39:00Z</dcterms:created>
  <dcterms:modified xsi:type="dcterms:W3CDTF">2020-10-29T13:43:00Z</dcterms:modified>
</cp:coreProperties>
</file>