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wmf" ContentType="image/x-wmf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629"/>
        <w:gridCol w:w="1467"/>
      </w:tblGrid>
      <w:tr>
        <w:trPr>
          <w:trHeight w:val="1618" w:hRule="atLeast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765810" cy="10318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8" t="-199" r="-268" b="-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УНИВЕРЗИТЕТ У БЕОГРАДУ -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r-Latn-CS"/>
              </w:rPr>
              <w:t>ФАКУЛТЕТ ПОЛИТИЧКИХ НАУКА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Београд 11040, Јове Илића 165,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Србија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Телефон: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(+ 381 11) </w:t>
            </w:r>
            <w:r>
              <w:rPr>
                <w:b w:val="false"/>
                <w:bCs w:val="false"/>
                <w:sz w:val="22"/>
                <w:szCs w:val="22"/>
              </w:rPr>
              <w:t>309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29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99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Факс</w:t>
            </w:r>
            <w:r>
              <w:rPr>
                <w:b w:val="false"/>
                <w:bCs w:val="false"/>
                <w:sz w:val="22"/>
                <w:szCs w:val="22"/>
                <w:lang w:val="sr-Latn-CS"/>
              </w:rPr>
              <w:t>: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(+ 381 11) 2491-501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Е-пошта: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Latn-CS"/>
              </w:rPr>
              <w:t xml:space="preserve"> fpn@fpn.bg.ac.rs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CS"/>
              </w:rPr>
              <w:t>;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 Презентација: www.fpn.bg.ac.r</w:t>
            </w:r>
            <w:r>
              <w:rPr>
                <w:b w:val="false"/>
                <w:bCs w:val="false"/>
                <w:sz w:val="22"/>
                <w:szCs w:val="22"/>
                <w:lang w:val="fr-FR"/>
              </w:rPr>
              <w:t>s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808990" cy="103124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ПОЗИВ ЗА ДОСТАВЉАЊЕ ПОНУДА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Позивамо вас да поднесете пријаву у поступку јавне набавке услуге: </w:t>
      </w:r>
    </w:p>
    <w:p>
      <w:pPr>
        <w:pStyle w:val="Normal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rPr/>
      </w:pPr>
      <w:r>
        <w:rPr>
          <w:sz w:val="24"/>
          <w:szCs w:val="24"/>
          <w:lang w:val="sr-CS"/>
        </w:rPr>
        <w:t>Провера изведених електро инсталација и израда елабората о извршеном прегледу објекта „А“ Универзитета у Београду – Факултета политичких наука у 2019. години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6866"/>
      </w:tblGrid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април 2019. године до 11.00 сати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на e-mail: zarko.paunovic@fpn.bg.ac.rs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или лично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канцеларију 14. на првом спрату зграде Факултета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попуњен образац понуде,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Мр Жарко Пауновић,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zarko.paunovic@fpn.bg.ac.rs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sz w:val="24"/>
          <w:szCs w:val="24"/>
        </w:rPr>
        <w:t>Проф. др Драган Р. Симић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Verdana">
    <w:charset w:val="01"/>
    <w:family w:val="roman"/>
    <w:pitch w:val="default"/>
  </w:font>
  <w:font w:name="Wingdings">
    <w:charset w:val="01"/>
    <w:family w:val="roman"/>
    <w:pitch w:val="default"/>
  </w:font>
  <w:font w:name="Webding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9407845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2545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430a32"/>
    <w:pPr>
      <w:keepNext w:val="true"/>
      <w:outlineLvl w:val="0"/>
    </w:pPr>
    <w:rPr>
      <w:b/>
      <w:bCs/>
      <w:lang w:val="sr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rsid w:val="00430a32"/>
    <w:rPr>
      <w:color w:val="0000FF"/>
      <w:u w:val="single"/>
    </w:rPr>
  </w:style>
  <w:style w:type="character" w:styleId="Vidividi1" w:customStyle="1">
    <w:name w:val="vidi_vidi1"/>
    <w:basedOn w:val="DefaultParagraphFont"/>
    <w:qFormat/>
    <w:rsid w:val="00bf7517"/>
    <w:rPr>
      <w:color w:val="800000"/>
      <w:shd w:fill="FFFFFF" w:val="clear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ea74c0"/>
    <w:rPr>
      <w:sz w:val="24"/>
      <w:szCs w:val="24"/>
      <w:lang w:val="sr-Latn-CS"/>
    </w:rPr>
  </w:style>
  <w:style w:type="character" w:styleId="Strong">
    <w:name w:val="Strong"/>
    <w:basedOn w:val="DefaultParagraphFont"/>
    <w:qFormat/>
    <w:rsid w:val="00b46919"/>
    <w:rPr>
      <w:b/>
      <w:bCs/>
    </w:rPr>
  </w:style>
  <w:style w:type="character" w:styleId="SubtitleChar" w:customStyle="1">
    <w:name w:val="Subtitle Char"/>
    <w:basedOn w:val="DefaultParagraphFont"/>
    <w:link w:val="Subtitle"/>
    <w:qFormat/>
    <w:rsid w:val="00b4691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784441"/>
    <w:rPr>
      <w:sz w:val="24"/>
      <w:szCs w:val="24"/>
    </w:rPr>
  </w:style>
  <w:style w:type="character" w:styleId="HTMLAddressChar" w:customStyle="1">
    <w:name w:val="HTML Address Char"/>
    <w:basedOn w:val="DefaultParagraphFont"/>
    <w:link w:val="HTMLAddress"/>
    <w:uiPriority w:val="99"/>
    <w:qFormat/>
    <w:rsid w:val="00ff0451"/>
    <w:rPr>
      <w:i/>
      <w:iCs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ff045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sid w:val="00cc3baf"/>
    <w:rPr>
      <w:rFonts w:ascii="Arial" w:hAnsi="Arial" w:cs="Arial"/>
      <w:strike w:val="false"/>
      <w:dstrike w:val="false"/>
      <w:color w:val="800080"/>
      <w:u w:val="single"/>
      <w:effect w:val="none"/>
    </w:rPr>
  </w:style>
  <w:style w:type="character" w:styleId="PlainTextChar" w:customStyle="1">
    <w:name w:val="Plain Text Char"/>
    <w:basedOn w:val="DefaultParagraphFont"/>
    <w:link w:val="PlainText"/>
    <w:qFormat/>
    <w:rsid w:val="000c4a54"/>
    <w:rPr>
      <w:rFonts w:ascii="Courier New" w:hAnsi="Courier New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/>
      <w:sz w:val="24"/>
      <w:szCs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/>
      <w:sz w:val="24"/>
      <w:szCs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Times New Roman" w:cs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Times New Roman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 w:cs="Times New Roman"/>
    </w:rPr>
  </w:style>
  <w:style w:type="character" w:styleId="ListLabel47">
    <w:name w:val="ListLabel 47"/>
    <w:qFormat/>
    <w:rPr>
      <w:rFonts w:eastAsia="Times New Roman"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rFonts w:eastAsia="Times New Roman" w:cs="Times New Roman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rsid w:val="00ea74c0"/>
    <w:pPr>
      <w:jc w:val="both"/>
    </w:pPr>
    <w:rPr>
      <w:lang w:val="sr-Latn-CS"/>
    </w:rPr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BalloonText">
    <w:name w:val="Balloon Text"/>
    <w:basedOn w:val="Normal"/>
    <w:semiHidden/>
    <w:qFormat/>
    <w:rsid w:val="00d2332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95205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prored" w:customStyle="1">
    <w:name w:val="normalprored"/>
    <w:basedOn w:val="Normal"/>
    <w:qFormat/>
    <w:rsid w:val="0018554c"/>
    <w:pPr>
      <w:spacing w:beforeAutospacing="1" w:afterAutospacing="1"/>
    </w:pPr>
    <w:rPr/>
  </w:style>
  <w:style w:type="paragraph" w:styleId="LOnormal" w:customStyle="1">
    <w:name w:val="LO-normal"/>
    <w:basedOn w:val="Normal"/>
    <w:qFormat/>
    <w:rsid w:val="0018554c"/>
    <w:pPr>
      <w:spacing w:beforeAutospacing="1" w:afterAutospacing="1"/>
    </w:pPr>
    <w:rPr/>
  </w:style>
  <w:style w:type="paragraph" w:styleId="Normalcentar" w:customStyle="1">
    <w:name w:val="normalcentar"/>
    <w:basedOn w:val="Normal"/>
    <w:qFormat/>
    <w:rsid w:val="0018554c"/>
    <w:pPr>
      <w:spacing w:beforeAutospacing="1" w:afterAutospacing="1"/>
    </w:pPr>
    <w:rPr/>
  </w:style>
  <w:style w:type="paragraph" w:styleId="1tekst" w:customStyle="1">
    <w:name w:val="1tekst"/>
    <w:basedOn w:val="Normal"/>
    <w:qFormat/>
    <w:rsid w:val="00bf7517"/>
    <w:pPr>
      <w:spacing w:beforeAutospacing="1" w:afterAutospacing="1"/>
    </w:pPr>
    <w:rPr/>
  </w:style>
  <w:style w:type="paragraph" w:styleId="Vlada1l" w:customStyle="1">
    <w:name w:val="Vlada1l"/>
    <w:qFormat/>
    <w:rsid w:val="00bf7517"/>
    <w:pPr>
      <w:widowControl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Podnaslovpropisa" w:customStyle="1">
    <w:name w:val="podnaslovpropisa"/>
    <w:basedOn w:val="Normal"/>
    <w:qFormat/>
    <w:rsid w:val="00334889"/>
    <w:pPr>
      <w:shd w:val="clear" w:color="auto" w:fill="000000"/>
      <w:spacing w:beforeAutospacing="1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Clan" w:customStyle="1">
    <w:name w:val="clan"/>
    <w:basedOn w:val="Normal"/>
    <w:qFormat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styleId="Wyq110naslovclana" w:customStyle="1">
    <w:name w:val="wyq110---naslov-clana"/>
    <w:basedOn w:val="Normal"/>
    <w:qFormat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467038"/>
    <w:pPr>
      <w:spacing w:beforeAutospacing="1" w:afterAutospacing="1"/>
    </w:pPr>
    <w:rPr/>
  </w:style>
  <w:style w:type="paragraph" w:styleId="Subtitle">
    <w:name w:val="Subtitle"/>
    <w:basedOn w:val="Normal"/>
    <w:next w:val="Normal"/>
    <w:link w:val="SubtitleChar"/>
    <w:qFormat/>
    <w:rsid w:val="00b4691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2">
    <w:name w:val="Body Text 2"/>
    <w:basedOn w:val="Normal"/>
    <w:link w:val="BodyText2Char"/>
    <w:qFormat/>
    <w:rsid w:val="00784441"/>
    <w:pPr>
      <w:spacing w:lineRule="auto" w:line="480" w:before="0" w:after="120"/>
    </w:pPr>
    <w:rPr/>
  </w:style>
  <w:style w:type="paragraph" w:styleId="HTMLAddress">
    <w:name w:val="HTML Address"/>
    <w:basedOn w:val="Normal"/>
    <w:link w:val="HTMLAddressChar"/>
    <w:uiPriority w:val="99"/>
    <w:unhideWhenUsed/>
    <w:qFormat/>
    <w:rsid w:val="00ff0451"/>
    <w:pPr/>
    <w:rPr>
      <w:i/>
      <w:iCs/>
    </w:rPr>
  </w:style>
  <w:style w:type="paragraph" w:styleId="Simboli" w:customStyle="1">
    <w:name w:val="simboli"/>
    <w:basedOn w:val="Normal"/>
    <w:qFormat/>
    <w:rsid w:val="00cc3baf"/>
    <w:pPr>
      <w:spacing w:beforeAutospacing="1" w:afterAutospacing="1"/>
    </w:pPr>
    <w:rPr>
      <w:rFonts w:ascii="Symbol" w:hAnsi="Symbol"/>
      <w:sz w:val="22"/>
      <w:szCs w:val="22"/>
    </w:rPr>
  </w:style>
  <w:style w:type="paragraph" w:styleId="Simboliindeks" w:customStyle="1">
    <w:name w:val="simboliindeks"/>
    <w:basedOn w:val="Normal"/>
    <w:qFormat/>
    <w:rsid w:val="00cc3baf"/>
    <w:pPr>
      <w:spacing w:beforeAutospacing="1" w:afterAutospacing="1"/>
    </w:pPr>
    <w:rPr>
      <w:rFonts w:ascii="Symbol" w:hAnsi="Symbol"/>
      <w:vertAlign w:val="subscript"/>
    </w:rPr>
  </w:style>
  <w:style w:type="paragraph" w:styleId="Normaltd" w:customStyle="1">
    <w:name w:val="normaltd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sz w:val="22"/>
      <w:szCs w:val="22"/>
    </w:rPr>
  </w:style>
  <w:style w:type="paragraph" w:styleId="Normaltdb" w:customStyle="1">
    <w:name w:val="normaltdb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styleId="Samostalni" w:customStyle="1">
    <w:name w:val="samostalni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i/>
      <w:iCs/>
    </w:rPr>
  </w:style>
  <w:style w:type="paragraph" w:styleId="Samostalni1" w:customStyle="1">
    <w:name w:val="samostalni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Tabelanaslov" w:customStyle="1">
    <w:name w:val="tabelanaslov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A41E1C"/>
      <w:spacing w:beforeAutospacing="1" w:afterAutospacing="1"/>
    </w:pPr>
    <w:rPr>
      <w:rFonts w:ascii="Verdana" w:hAnsi="Verdana"/>
    </w:rPr>
  </w:style>
  <w:style w:type="paragraph" w:styleId="Tabelasm" w:customStyle="1">
    <w:name w:val="tabela_sm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6666"/>
      <w:spacing w:beforeAutospacing="1" w:afterAutospacing="1"/>
    </w:pPr>
    <w:rPr>
      <w:rFonts w:ascii="Verdana" w:hAnsi="Verdana"/>
    </w:rPr>
  </w:style>
  <w:style w:type="paragraph" w:styleId="Tabelasp" w:customStyle="1">
    <w:name w:val="tabela_sp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FF9F00"/>
      <w:spacing w:beforeAutospacing="1" w:afterAutospacing="1"/>
    </w:pPr>
    <w:rPr>
      <w:rFonts w:ascii="Verdana" w:hAnsi="Verdana"/>
    </w:rPr>
  </w:style>
  <w:style w:type="paragraph" w:styleId="Tabelact" w:customStyle="1">
    <w:name w:val="tabela_ct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DC2348"/>
      <w:spacing w:beforeAutospacing="1" w:afterAutospacing="1"/>
    </w:pPr>
    <w:rPr>
      <w:rFonts w:ascii="Verdana" w:hAnsi="Verdana"/>
    </w:rPr>
  </w:style>
  <w:style w:type="paragraph" w:styleId="Naslov1" w:customStyle="1">
    <w:name w:val="naslov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styleId="Naslov2" w:customStyle="1">
    <w:name w:val="naslov2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styleId="Naslov3" w:customStyle="1">
    <w:name w:val="naslov3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styleId="Normaluvuceni" w:customStyle="1">
    <w:name w:val="normal_uvuceni"/>
    <w:basedOn w:val="Normal"/>
    <w:qFormat/>
    <w:rsid w:val="00cc3baf"/>
    <w:pPr>
      <w:spacing w:beforeAutospacing="1" w:afterAutospacing="1"/>
      <w:ind w:left="1134" w:hanging="142"/>
    </w:pPr>
    <w:rPr>
      <w:rFonts w:ascii="Arial" w:hAnsi="Arial" w:cs="Arial"/>
      <w:sz w:val="22"/>
      <w:szCs w:val="22"/>
    </w:rPr>
  </w:style>
  <w:style w:type="paragraph" w:styleId="Normaluvuceni2" w:customStyle="1">
    <w:name w:val="normal_uvuceni2"/>
    <w:basedOn w:val="Normal"/>
    <w:qFormat/>
    <w:rsid w:val="00cc3baf"/>
    <w:pPr>
      <w:spacing w:beforeAutospacing="1" w:afterAutospacing="1"/>
      <w:ind w:left="1701" w:hanging="227"/>
    </w:pPr>
    <w:rPr>
      <w:rFonts w:ascii="Arial" w:hAnsi="Arial" w:cs="Arial"/>
      <w:sz w:val="22"/>
      <w:szCs w:val="22"/>
    </w:rPr>
  </w:style>
  <w:style w:type="paragraph" w:styleId="Normaluvuceni3" w:customStyle="1">
    <w:name w:val="normal_uvuceni3"/>
    <w:basedOn w:val="Normal"/>
    <w:qFormat/>
    <w:rsid w:val="00cc3baf"/>
    <w:pPr>
      <w:spacing w:beforeAutospacing="1" w:afterAutospacing="1"/>
      <w:ind w:left="992" w:hanging="0"/>
    </w:pPr>
    <w:rPr>
      <w:rFonts w:ascii="Arial" w:hAnsi="Arial" w:cs="Arial"/>
      <w:sz w:val="22"/>
      <w:szCs w:val="22"/>
    </w:rPr>
  </w:style>
  <w:style w:type="paragraph" w:styleId="Naslovpropisa1" w:customStyle="1">
    <w:name w:val="naslovpropisa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styleId="Naslovpropisa1a" w:customStyle="1">
    <w:name w:val="naslovpropisa1a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styleId="Naslov4" w:customStyle="1">
    <w:name w:val="naslov4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aslov5" w:customStyle="1">
    <w:name w:val="naslov5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ormalbold" w:customStyle="1">
    <w:name w:val="normalbold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Normalboldct" w:customStyle="1">
    <w:name w:val="normalboldct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</w:rPr>
  </w:style>
  <w:style w:type="paragraph" w:styleId="Normalbolditalic" w:customStyle="1">
    <w:name w:val="normalbolditalic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styleId="Normalboldcentar" w:customStyle="1">
    <w:name w:val="normalboldcentar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tepen" w:customStyle="1">
    <w:name w:val="stepen"/>
    <w:basedOn w:val="Normal"/>
    <w:qFormat/>
    <w:rsid w:val="00cc3baf"/>
    <w:pPr>
      <w:spacing w:beforeAutospacing="1" w:afterAutospacing="1"/>
    </w:pPr>
    <w:rPr>
      <w:sz w:val="15"/>
      <w:szCs w:val="15"/>
      <w:vertAlign w:val="superscript"/>
    </w:rPr>
  </w:style>
  <w:style w:type="paragraph" w:styleId="Indeks" w:customStyle="1">
    <w:name w:val="indeks"/>
    <w:basedOn w:val="Normal"/>
    <w:qFormat/>
    <w:rsid w:val="00cc3baf"/>
    <w:pPr>
      <w:spacing w:beforeAutospacing="1" w:afterAutospacing="1"/>
    </w:pPr>
    <w:rPr>
      <w:sz w:val="15"/>
      <w:szCs w:val="15"/>
      <w:vertAlign w:val="subscript"/>
    </w:rPr>
  </w:style>
  <w:style w:type="paragraph" w:styleId="Tbezokvira" w:customStyle="1">
    <w:name w:val="tbezokvira"/>
    <w:basedOn w:val="Normal"/>
    <w:qFormat/>
    <w:rsid w:val="00cc3baf"/>
    <w:p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spacing w:beforeAutospacing="1" w:afterAutospacing="1"/>
    </w:pPr>
    <w:rPr/>
  </w:style>
  <w:style w:type="paragraph" w:styleId="Naslovlevo" w:customStyle="1">
    <w:name w:val="naslovlevo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6"/>
      <w:szCs w:val="26"/>
    </w:rPr>
  </w:style>
  <w:style w:type="paragraph" w:styleId="Bulletedni" w:customStyle="1">
    <w:name w:val="bulletedni"/>
    <w:basedOn w:val="Normal"/>
    <w:qFormat/>
    <w:rsid w:val="00cc3baf"/>
    <w:pPr>
      <w:spacing w:beforeAutospacing="1" w:afterAutospacing="1"/>
    </w:pPr>
    <w:rPr>
      <w:rFonts w:ascii="Arial" w:hAnsi="Arial" w:cs="Arial"/>
      <w:sz w:val="22"/>
      <w:szCs w:val="22"/>
    </w:rPr>
  </w:style>
  <w:style w:type="paragraph" w:styleId="Normalpraksa" w:customStyle="1">
    <w:name w:val="normalpraksa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Normalctzaglavlje" w:customStyle="1">
    <w:name w:val="normalctzaglavlje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Windings" w:customStyle="1">
    <w:name w:val="windings"/>
    <w:basedOn w:val="Normal"/>
    <w:qFormat/>
    <w:rsid w:val="00cc3baf"/>
    <w:pPr>
      <w:spacing w:beforeAutospacing="1" w:afterAutospacing="1"/>
    </w:pPr>
    <w:rPr>
      <w:rFonts w:ascii="Wingdings" w:hAnsi="Wingdings"/>
      <w:sz w:val="18"/>
      <w:szCs w:val="18"/>
    </w:rPr>
  </w:style>
  <w:style w:type="paragraph" w:styleId="Webdings" w:customStyle="1">
    <w:name w:val="webdings"/>
    <w:basedOn w:val="Normal"/>
    <w:qFormat/>
    <w:rsid w:val="00cc3baf"/>
    <w:pPr>
      <w:spacing w:beforeAutospacing="1" w:afterAutospacing="1"/>
    </w:pPr>
    <w:rPr>
      <w:rFonts w:ascii="Webdings" w:hAnsi="Webdings"/>
      <w:sz w:val="18"/>
      <w:szCs w:val="18"/>
    </w:rPr>
  </w:style>
  <w:style w:type="paragraph" w:styleId="Normalct" w:customStyle="1">
    <w:name w:val="normalct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Tabelamala" w:customStyle="1">
    <w:name w:val="tabela_mala"/>
    <w:basedOn w:val="Normal"/>
    <w:qFormat/>
    <w:rsid w:val="00cc3baf"/>
    <w:pPr>
      <w:spacing w:beforeAutospacing="1" w:afterAutospacing="1"/>
    </w:pPr>
    <w:rPr/>
  </w:style>
  <w:style w:type="paragraph" w:styleId="Izmenanaslov" w:customStyle="1">
    <w:name w:val="izmena_naslov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podnaslov" w:customStyle="1">
    <w:name w:val="izmena_podnaslov"/>
    <w:basedOn w:val="Normal"/>
    <w:qFormat/>
    <w:rsid w:val="00cc3baf"/>
    <w:pPr>
      <w:spacing w:beforeAutospacing="1" w:afterAutospacing="1"/>
      <w:jc w:val="center"/>
    </w:pPr>
    <w:rPr/>
  </w:style>
  <w:style w:type="paragraph" w:styleId="Izmenaclan" w:customStyle="1">
    <w:name w:val="izmena_clan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tekst" w:customStyle="1">
    <w:name w:val="izmena_tekst"/>
    <w:basedOn w:val="Normal"/>
    <w:qFormat/>
    <w:rsid w:val="00cc3baf"/>
    <w:pPr>
      <w:spacing w:beforeAutospacing="1" w:afterAutospacing="1"/>
    </w:pPr>
    <w:rPr/>
  </w:style>
  <w:style w:type="paragraph" w:styleId="Normalcentaritalic" w:customStyle="1">
    <w:name w:val="normalcentaritalic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Normalitalic" w:customStyle="1">
    <w:name w:val="normalitalic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Tsaokvirom" w:customStyle="1">
    <w:name w:val="tsaokvirom"/>
    <w:basedOn w:val="Normal"/>
    <w:qFormat/>
    <w:rsid w:val="00cc3baf"/>
    <w:pPr>
      <w:pBdr>
        <w:top w:val="inset" w:sz="4" w:space="0" w:color="000001"/>
        <w:left w:val="inset" w:sz="4" w:space="0" w:color="000001"/>
        <w:bottom w:val="inset" w:sz="4" w:space="0" w:color="000001"/>
        <w:right w:val="inset" w:sz="4" w:space="0" w:color="000001"/>
      </w:pBdr>
      <w:spacing w:beforeAutospacing="1" w:afterAutospacing="1"/>
    </w:pPr>
    <w:rPr/>
  </w:style>
  <w:style w:type="paragraph" w:styleId="Tokvirdole" w:customStyle="1">
    <w:name w:val="t_okvir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gore" w:customStyle="1">
    <w:name w:val="t_okvir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goredole" w:customStyle="1">
    <w:name w:val="t_okvirgoredol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levo" w:customStyle="1">
    <w:name w:val="t_okvirlev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" w:customStyle="1">
    <w:name w:val="t_okvirdesno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" w:customStyle="1">
    <w:name w:val="t_okvirlevodesn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gore" w:customStyle="1">
    <w:name w:val="t_okvirlevodesn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dole" w:customStyle="1">
    <w:name w:val="t_okvirlevodesn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dole" w:customStyle="1">
    <w:name w:val="t_okvirlev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desnodole" w:customStyle="1">
    <w:name w:val="t_okvirdesno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gore" w:customStyle="1">
    <w:name w:val="t_okvirlev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gore" w:customStyle="1">
    <w:name w:val="t_okvirdesno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desno" w:customStyle="1">
    <w:name w:val="t_okvirgoredoledesno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levo" w:customStyle="1">
    <w:name w:val="t_okvirgoredolelevo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Wyq010deo" w:customStyle="1">
    <w:name w:val="wyq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Wyq020poddeo" w:customStyle="1">
    <w:name w:val="wyq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Wyq030glava" w:customStyle="1">
    <w:name w:val="wyq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Wyq040podglavakurzivbold" w:customStyle="1">
    <w:name w:val="wyq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Wyq045podglavakurziv" w:customStyle="1">
    <w:name w:val="wyq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Wyq050odeljak" w:customStyle="1">
    <w:name w:val="wyq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Wyq060pododeljak" w:customStyle="1">
    <w:name w:val="wyq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Wyq070podpododeljakkurziv" w:customStyle="1">
    <w:name w:val="wyq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Wyq080odsek" w:customStyle="1">
    <w:name w:val="wyq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Wyq090pododsek" w:customStyle="1">
    <w:name w:val="wyq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Wyq100naslovgrupeclanovakurziv" w:customStyle="1">
    <w:name w:val="wyq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Wyq120podnaslovclana" w:customStyle="1">
    <w:name w:val="wyq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010deo" w:customStyle="1">
    <w:name w:val="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020poddeo" w:customStyle="1">
    <w:name w:val="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030glava" w:customStyle="1">
    <w:name w:val="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040podglavakurzivbold" w:customStyle="1">
    <w:name w:val="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045podglavakurziv" w:customStyle="1">
    <w:name w:val="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050odeljak" w:customStyle="1">
    <w:name w:val="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060pododeljak" w:customStyle="1">
    <w:name w:val="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070podpododeljakkurziv" w:customStyle="1">
    <w:name w:val="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080odsek" w:customStyle="1">
    <w:name w:val="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090pododsek" w:customStyle="1">
    <w:name w:val="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100naslovgrupeclanovakurziv" w:customStyle="1">
    <w:name w:val="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110naslovclana" w:customStyle="1">
    <w:name w:val="110---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styleId="120podnaslovclana" w:customStyle="1">
    <w:name w:val="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Uvuceni" w:customStyle="1">
    <w:name w:val="uvuceni"/>
    <w:basedOn w:val="Normal"/>
    <w:qFormat/>
    <w:rsid w:val="00cc3baf"/>
    <w:pPr>
      <w:spacing w:before="0" w:after="24"/>
      <w:ind w:left="720" w:hanging="288"/>
    </w:pPr>
    <w:rPr>
      <w:rFonts w:ascii="Arial" w:hAnsi="Arial" w:cs="Arial"/>
      <w:sz w:val="22"/>
      <w:szCs w:val="22"/>
    </w:rPr>
  </w:style>
  <w:style w:type="paragraph" w:styleId="Uvuceni2" w:customStyle="1">
    <w:name w:val="uvuceni2"/>
    <w:basedOn w:val="Normal"/>
    <w:qFormat/>
    <w:rsid w:val="00cc3baf"/>
    <w:pPr>
      <w:spacing w:before="0" w:after="24"/>
      <w:ind w:left="720" w:hanging="408"/>
    </w:pPr>
    <w:rPr>
      <w:rFonts w:ascii="Arial" w:hAnsi="Arial" w:cs="Arial"/>
      <w:sz w:val="22"/>
      <w:szCs w:val="22"/>
    </w:rPr>
  </w:style>
  <w:style w:type="paragraph" w:styleId="Tabelaepress" w:customStyle="1">
    <w:name w:val="tabela_epress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00CC"/>
      <w:spacing w:beforeAutospacing="1" w:afterAutospacing="1"/>
    </w:pPr>
    <w:rPr>
      <w:rFonts w:ascii="Arial" w:hAnsi="Arial" w:cs="Arial"/>
    </w:rPr>
  </w:style>
  <w:style w:type="paragraph" w:styleId="Izmred" w:customStyle="1">
    <w:name w:val="izm_red"/>
    <w:basedOn w:val="Normal"/>
    <w:qFormat/>
    <w:rsid w:val="00cc3baf"/>
    <w:pPr>
      <w:spacing w:beforeAutospacing="1" w:afterAutospacing="1"/>
    </w:pPr>
    <w:rPr>
      <w:color w:val="FF0000"/>
    </w:rPr>
  </w:style>
  <w:style w:type="paragraph" w:styleId="Izmgreen" w:customStyle="1">
    <w:name w:val="izm_green"/>
    <w:basedOn w:val="Normal"/>
    <w:qFormat/>
    <w:rsid w:val="00cc3baf"/>
    <w:pPr>
      <w:spacing w:beforeAutospacing="1" w:afterAutospacing="1"/>
    </w:pPr>
    <w:rPr>
      <w:color w:val="00CC33"/>
    </w:rPr>
  </w:style>
  <w:style w:type="paragraph" w:styleId="Izmgreenback" w:customStyle="1">
    <w:name w:val="izm_greenback"/>
    <w:basedOn w:val="Normal"/>
    <w:qFormat/>
    <w:rsid w:val="00cc3baf"/>
    <w:pPr>
      <w:shd w:val="clear" w:color="auto" w:fill="33FF33"/>
      <w:spacing w:beforeAutospacing="1" w:afterAutospacing="1"/>
    </w:pPr>
    <w:rPr/>
  </w:style>
  <w:style w:type="paragraph" w:styleId="Ct" w:customStyle="1">
    <w:name w:val="ct"/>
    <w:basedOn w:val="Normal"/>
    <w:qFormat/>
    <w:rsid w:val="00cc3baf"/>
    <w:pPr>
      <w:spacing w:beforeAutospacing="1" w:afterAutospacing="1"/>
    </w:pPr>
    <w:rPr>
      <w:color w:val="DC2348"/>
    </w:rPr>
  </w:style>
  <w:style w:type="paragraph" w:styleId="Hrct" w:customStyle="1">
    <w:name w:val="hr_ct"/>
    <w:basedOn w:val="Normal"/>
    <w:qFormat/>
    <w:rsid w:val="00cc3baf"/>
    <w:pPr>
      <w:shd w:val="clear" w:color="auto" w:fill="000000"/>
    </w:pPr>
    <w:rPr/>
  </w:style>
  <w:style w:type="paragraph" w:styleId="S1" w:customStyle="1">
    <w:name w:val="s1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S2" w:customStyle="1">
    <w:name w:val="s2"/>
    <w:basedOn w:val="Normal"/>
    <w:qFormat/>
    <w:rsid w:val="00cc3baf"/>
    <w:pPr>
      <w:spacing w:beforeAutospacing="1" w:afterAutospacing="1"/>
      <w:ind w:firstLine="113"/>
    </w:pPr>
    <w:rPr>
      <w:rFonts w:ascii="Arial" w:hAnsi="Arial" w:cs="Arial"/>
      <w:sz w:val="16"/>
      <w:szCs w:val="16"/>
    </w:rPr>
  </w:style>
  <w:style w:type="paragraph" w:styleId="S3" w:customStyle="1">
    <w:name w:val="s3"/>
    <w:basedOn w:val="Normal"/>
    <w:qFormat/>
    <w:rsid w:val="00cc3baf"/>
    <w:pPr>
      <w:spacing w:beforeAutospacing="1" w:afterAutospacing="1"/>
      <w:ind w:firstLine="227"/>
    </w:pPr>
    <w:rPr>
      <w:rFonts w:ascii="Arial" w:hAnsi="Arial" w:cs="Arial"/>
      <w:sz w:val="14"/>
      <w:szCs w:val="14"/>
    </w:rPr>
  </w:style>
  <w:style w:type="paragraph" w:styleId="S4" w:customStyle="1">
    <w:name w:val="s4"/>
    <w:basedOn w:val="Normal"/>
    <w:qFormat/>
    <w:rsid w:val="00cc3baf"/>
    <w:pPr>
      <w:spacing w:beforeAutospacing="1" w:afterAutospacing="1"/>
      <w:ind w:firstLine="340"/>
    </w:pPr>
    <w:rPr>
      <w:rFonts w:ascii="Arial" w:hAnsi="Arial" w:cs="Arial"/>
      <w:sz w:val="14"/>
      <w:szCs w:val="14"/>
    </w:rPr>
  </w:style>
  <w:style w:type="paragraph" w:styleId="S5" w:customStyle="1">
    <w:name w:val="s5"/>
    <w:basedOn w:val="Normal"/>
    <w:qFormat/>
    <w:rsid w:val="00cc3baf"/>
    <w:pPr>
      <w:spacing w:beforeAutospacing="1" w:afterAutospacing="1"/>
      <w:ind w:firstLine="454"/>
    </w:pPr>
    <w:rPr>
      <w:rFonts w:ascii="Arial" w:hAnsi="Arial" w:cs="Arial"/>
      <w:sz w:val="13"/>
      <w:szCs w:val="13"/>
    </w:rPr>
  </w:style>
  <w:style w:type="paragraph" w:styleId="S6" w:customStyle="1">
    <w:name w:val="s6"/>
    <w:basedOn w:val="Normal"/>
    <w:qFormat/>
    <w:rsid w:val="00cc3baf"/>
    <w:pPr>
      <w:spacing w:beforeAutospacing="1" w:afterAutospacing="1"/>
      <w:ind w:firstLine="567"/>
    </w:pPr>
    <w:rPr>
      <w:rFonts w:ascii="Arial" w:hAnsi="Arial" w:cs="Arial"/>
      <w:sz w:val="13"/>
      <w:szCs w:val="13"/>
    </w:rPr>
  </w:style>
  <w:style w:type="paragraph" w:styleId="S7" w:customStyle="1">
    <w:name w:val="s7"/>
    <w:basedOn w:val="Normal"/>
    <w:qFormat/>
    <w:rsid w:val="00cc3baf"/>
    <w:pPr>
      <w:spacing w:beforeAutospacing="1" w:afterAutospacing="1"/>
      <w:ind w:firstLine="680"/>
    </w:pPr>
    <w:rPr>
      <w:rFonts w:ascii="Arial" w:hAnsi="Arial" w:cs="Arial"/>
      <w:sz w:val="12"/>
      <w:szCs w:val="12"/>
    </w:rPr>
  </w:style>
  <w:style w:type="paragraph" w:styleId="S8" w:customStyle="1">
    <w:name w:val="s8"/>
    <w:basedOn w:val="Normal"/>
    <w:qFormat/>
    <w:rsid w:val="00cc3baf"/>
    <w:pPr>
      <w:spacing w:beforeAutospacing="1" w:afterAutospacing="1"/>
      <w:ind w:firstLine="794"/>
    </w:pPr>
    <w:rPr>
      <w:rFonts w:ascii="Arial" w:hAnsi="Arial" w:cs="Arial"/>
      <w:sz w:val="12"/>
      <w:szCs w:val="12"/>
    </w:rPr>
  </w:style>
  <w:style w:type="paragraph" w:styleId="S9" w:customStyle="1">
    <w:name w:val="s9"/>
    <w:basedOn w:val="Normal"/>
    <w:qFormat/>
    <w:rsid w:val="00cc3baf"/>
    <w:pPr>
      <w:spacing w:beforeAutospacing="1" w:afterAutospacing="1"/>
      <w:ind w:firstLine="907"/>
    </w:pPr>
    <w:rPr>
      <w:rFonts w:ascii="Arial" w:hAnsi="Arial" w:cs="Arial"/>
      <w:sz w:val="12"/>
      <w:szCs w:val="12"/>
    </w:rPr>
  </w:style>
  <w:style w:type="paragraph" w:styleId="S10" w:customStyle="1">
    <w:name w:val="s10"/>
    <w:basedOn w:val="Normal"/>
    <w:qFormat/>
    <w:rsid w:val="00cc3baf"/>
    <w:pPr>
      <w:spacing w:beforeAutospacing="1" w:afterAutospacing="1"/>
      <w:ind w:firstLine="1021"/>
    </w:pPr>
    <w:rPr>
      <w:rFonts w:ascii="Arial" w:hAnsi="Arial" w:cs="Arial"/>
      <w:sz w:val="12"/>
      <w:szCs w:val="12"/>
    </w:rPr>
  </w:style>
  <w:style w:type="paragraph" w:styleId="S11" w:customStyle="1">
    <w:name w:val="s11"/>
    <w:basedOn w:val="Normal"/>
    <w:qFormat/>
    <w:rsid w:val="00cc3baf"/>
    <w:pPr>
      <w:spacing w:beforeAutospacing="1" w:afterAutospacing="1"/>
      <w:ind w:firstLine="1134"/>
    </w:pPr>
    <w:rPr>
      <w:rFonts w:ascii="Arial" w:hAnsi="Arial" w:cs="Arial"/>
      <w:sz w:val="12"/>
      <w:szCs w:val="12"/>
    </w:rPr>
  </w:style>
  <w:style w:type="paragraph" w:styleId="S12" w:customStyle="1">
    <w:name w:val="s12"/>
    <w:basedOn w:val="Normal"/>
    <w:qFormat/>
    <w:rsid w:val="00cc3baf"/>
    <w:pPr>
      <w:spacing w:beforeAutospacing="1" w:afterAutospacing="1"/>
      <w:ind w:firstLine="1247"/>
    </w:pPr>
    <w:rPr>
      <w:rFonts w:ascii="Arial" w:hAnsi="Arial" w:cs="Arial"/>
      <w:sz w:val="12"/>
      <w:szCs w:val="12"/>
    </w:rPr>
  </w:style>
  <w:style w:type="paragraph" w:styleId="Pa61" w:customStyle="1">
    <w:name w:val="Pa6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41" w:customStyle="1">
    <w:name w:val="Pa4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21" w:customStyle="1">
    <w:name w:val="Pa2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Default" w:customStyle="1">
    <w:name w:val="Default"/>
    <w:qFormat/>
    <w:rsid w:val="0040667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qFormat/>
    <w:rsid w:val="000c4a54"/>
    <w:pPr/>
    <w:rPr>
      <w:rFonts w:ascii="Courier New" w:hAnsi="Courier New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644e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0D86-A97A-49F0-B019-019DCFB8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3792</TotalTime>
  <Application>LibreOffice/6.1.5.2$Linux_X86_64 LibreOffice_project/10$Build-2</Application>
  <Pages>1</Pages>
  <Words>119</Words>
  <Characters>749</Characters>
  <CharactersWithSpaces>850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2011-12-22T09:05:00Z</dcterms:created>
  <dc:creator>M. Babic</dc:creator>
  <dc:description/>
  <dc:language>en-US</dc:language>
  <cp:lastModifiedBy/>
  <cp:lastPrinted>2019-04-15T09:21:33Z</cp:lastPrinted>
  <dcterms:modified xsi:type="dcterms:W3CDTF">2019-04-15T09:21:38Z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