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4E" w:rsidRDefault="0065124E" w:rsidP="0065124E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Rezultati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ispita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</w:t>
      </w:r>
      <w:proofErr w:type="spellEnd"/>
      <w:r>
        <w:rPr>
          <w:b/>
          <w:sz w:val="28"/>
        </w:rPr>
        <w:t xml:space="preserve"> </w:t>
      </w:r>
      <w:proofErr w:type="spellStart"/>
      <w:r w:rsidR="00956D34">
        <w:rPr>
          <w:b/>
          <w:sz w:val="28"/>
        </w:rPr>
        <w:t>Socijalnog</w:t>
      </w:r>
      <w:proofErr w:type="spellEnd"/>
      <w:r w:rsidR="00956D34">
        <w:rPr>
          <w:b/>
          <w:sz w:val="28"/>
        </w:rPr>
        <w:t xml:space="preserve"> </w:t>
      </w:r>
      <w:proofErr w:type="spellStart"/>
      <w:r w:rsidR="00956D34">
        <w:rPr>
          <w:b/>
          <w:sz w:val="28"/>
        </w:rPr>
        <w:t>rada</w:t>
      </w:r>
      <w:proofErr w:type="spellEnd"/>
      <w:r w:rsidR="00956D34">
        <w:rPr>
          <w:b/>
          <w:sz w:val="28"/>
        </w:rPr>
        <w:t xml:space="preserve"> u zajednici</w:t>
      </w:r>
    </w:p>
    <w:p w:rsidR="0065124E" w:rsidRDefault="0065124E" w:rsidP="0065124E">
      <w:pPr>
        <w:jc w:val="center"/>
        <w:rPr>
          <w:b/>
          <w:sz w:val="28"/>
        </w:rPr>
      </w:pPr>
      <w:r>
        <w:rPr>
          <w:b/>
          <w:sz w:val="28"/>
        </w:rPr>
        <w:t>Junski rok, 2020. godine</w:t>
      </w:r>
    </w:p>
    <w:p w:rsidR="0065124E" w:rsidRDefault="0065124E" w:rsidP="0065124E">
      <w:pPr>
        <w:rPr>
          <w:sz w:val="24"/>
        </w:rPr>
      </w:pPr>
    </w:p>
    <w:tbl>
      <w:tblPr>
        <w:tblStyle w:val="TableGrid"/>
        <w:tblW w:w="0" w:type="auto"/>
        <w:tblLook w:val="04A0"/>
      </w:tblPr>
      <w:tblGrid>
        <w:gridCol w:w="1548"/>
        <w:gridCol w:w="3240"/>
        <w:gridCol w:w="2394"/>
        <w:gridCol w:w="2394"/>
      </w:tblGrid>
      <w:tr w:rsidR="0065124E" w:rsidTr="0065124E">
        <w:tc>
          <w:tcPr>
            <w:tcW w:w="1548" w:type="dxa"/>
          </w:tcPr>
          <w:p w:rsidR="00022E9C" w:rsidRDefault="0065124E" w:rsidP="00501449">
            <w:pPr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>Redni</w:t>
            </w:r>
          </w:p>
          <w:p w:rsidR="0065124E" w:rsidRDefault="0065124E" w:rsidP="00501449">
            <w:pPr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 xml:space="preserve"> broj</w:t>
            </w:r>
          </w:p>
        </w:tc>
        <w:tc>
          <w:tcPr>
            <w:tcW w:w="3240" w:type="dxa"/>
          </w:tcPr>
          <w:p w:rsidR="0065124E" w:rsidRDefault="0065124E" w:rsidP="00501449">
            <w:pPr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>Ime i prezime, broj indeksa</w:t>
            </w:r>
          </w:p>
        </w:tc>
        <w:tc>
          <w:tcPr>
            <w:tcW w:w="2394" w:type="dxa"/>
          </w:tcPr>
          <w:p w:rsidR="0065124E" w:rsidRDefault="0065124E" w:rsidP="00501449">
            <w:pPr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 xml:space="preserve">Deo </w:t>
            </w:r>
          </w:p>
        </w:tc>
        <w:tc>
          <w:tcPr>
            <w:tcW w:w="2394" w:type="dxa"/>
          </w:tcPr>
          <w:p w:rsidR="0065124E" w:rsidRDefault="0065124E" w:rsidP="00501449">
            <w:pPr>
              <w:rPr>
                <w:rFonts w:asciiTheme="minorHAnsi" w:eastAsiaTheme="minorHAnsi" w:hAnsiTheme="minorHAnsi" w:cstheme="minorBidi"/>
                <w:sz w:val="24"/>
              </w:rPr>
            </w:pPr>
            <w:r>
              <w:rPr>
                <w:rFonts w:asciiTheme="minorHAnsi" w:eastAsiaTheme="minorHAnsi" w:hAnsiTheme="minorHAnsi" w:cstheme="minorBidi"/>
                <w:sz w:val="24"/>
              </w:rPr>
              <w:t xml:space="preserve">Broj poena </w:t>
            </w:r>
          </w:p>
        </w:tc>
      </w:tr>
      <w:tr w:rsidR="0065124E" w:rsidTr="0065124E">
        <w:tc>
          <w:tcPr>
            <w:tcW w:w="1548" w:type="dxa"/>
          </w:tcPr>
          <w:p w:rsidR="0065124E" w:rsidRDefault="00022E9C" w:rsidP="0065124E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40" w:type="dxa"/>
          </w:tcPr>
          <w:p w:rsidR="0065124E" w:rsidRDefault="00022E9C" w:rsidP="0065124E">
            <w:pPr>
              <w:rPr>
                <w:sz w:val="24"/>
              </w:rPr>
            </w:pPr>
            <w:r>
              <w:rPr>
                <w:sz w:val="24"/>
              </w:rPr>
              <w:t>Jelena Šimšić 866/11</w:t>
            </w:r>
          </w:p>
        </w:tc>
        <w:tc>
          <w:tcPr>
            <w:tcW w:w="2394" w:type="dxa"/>
          </w:tcPr>
          <w:p w:rsidR="0065124E" w:rsidRDefault="0065124E" w:rsidP="0065124E">
            <w:pPr>
              <w:rPr>
                <w:sz w:val="24"/>
              </w:rPr>
            </w:pPr>
          </w:p>
        </w:tc>
        <w:tc>
          <w:tcPr>
            <w:tcW w:w="2394" w:type="dxa"/>
          </w:tcPr>
          <w:p w:rsidR="0065124E" w:rsidRDefault="00022E9C" w:rsidP="0065124E">
            <w:pPr>
              <w:rPr>
                <w:sz w:val="24"/>
              </w:rPr>
            </w:pPr>
            <w:r>
              <w:rPr>
                <w:sz w:val="24"/>
              </w:rPr>
              <w:t>32.5</w:t>
            </w:r>
          </w:p>
        </w:tc>
      </w:tr>
      <w:tr w:rsidR="0065124E" w:rsidTr="0065124E">
        <w:tc>
          <w:tcPr>
            <w:tcW w:w="1548" w:type="dxa"/>
          </w:tcPr>
          <w:p w:rsidR="0065124E" w:rsidRDefault="00022E9C" w:rsidP="0065124E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40" w:type="dxa"/>
          </w:tcPr>
          <w:p w:rsidR="0065124E" w:rsidRDefault="00022E9C" w:rsidP="0065124E">
            <w:pPr>
              <w:rPr>
                <w:sz w:val="24"/>
              </w:rPr>
            </w:pPr>
            <w:r>
              <w:rPr>
                <w:sz w:val="24"/>
              </w:rPr>
              <w:t>Anđela Vukićević 137/17</w:t>
            </w:r>
          </w:p>
        </w:tc>
        <w:tc>
          <w:tcPr>
            <w:tcW w:w="2394" w:type="dxa"/>
          </w:tcPr>
          <w:p w:rsidR="0065124E" w:rsidRDefault="0065124E" w:rsidP="0065124E">
            <w:pPr>
              <w:rPr>
                <w:sz w:val="24"/>
              </w:rPr>
            </w:pPr>
          </w:p>
        </w:tc>
        <w:tc>
          <w:tcPr>
            <w:tcW w:w="2394" w:type="dxa"/>
          </w:tcPr>
          <w:p w:rsidR="0065124E" w:rsidRDefault="00022E9C" w:rsidP="0065124E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65124E" w:rsidTr="0065124E">
        <w:tc>
          <w:tcPr>
            <w:tcW w:w="1548" w:type="dxa"/>
          </w:tcPr>
          <w:p w:rsidR="0065124E" w:rsidRDefault="00022E9C" w:rsidP="0065124E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40" w:type="dxa"/>
          </w:tcPr>
          <w:p w:rsidR="0065124E" w:rsidRDefault="00022E9C" w:rsidP="0065124E">
            <w:pPr>
              <w:rPr>
                <w:sz w:val="24"/>
              </w:rPr>
            </w:pPr>
            <w:r>
              <w:rPr>
                <w:sz w:val="24"/>
              </w:rPr>
              <w:t>Marta Selaković 144/17</w:t>
            </w:r>
          </w:p>
        </w:tc>
        <w:tc>
          <w:tcPr>
            <w:tcW w:w="2394" w:type="dxa"/>
          </w:tcPr>
          <w:p w:rsidR="0065124E" w:rsidRDefault="0065124E" w:rsidP="0065124E">
            <w:pPr>
              <w:rPr>
                <w:sz w:val="24"/>
              </w:rPr>
            </w:pPr>
          </w:p>
        </w:tc>
        <w:tc>
          <w:tcPr>
            <w:tcW w:w="2394" w:type="dxa"/>
          </w:tcPr>
          <w:p w:rsidR="0065124E" w:rsidRDefault="00022E9C" w:rsidP="0065124E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65124E" w:rsidTr="0065124E">
        <w:tc>
          <w:tcPr>
            <w:tcW w:w="1548" w:type="dxa"/>
          </w:tcPr>
          <w:p w:rsidR="0065124E" w:rsidRDefault="00022E9C" w:rsidP="0065124E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40" w:type="dxa"/>
          </w:tcPr>
          <w:p w:rsidR="0065124E" w:rsidRDefault="00022E9C" w:rsidP="0065124E">
            <w:pPr>
              <w:rPr>
                <w:sz w:val="24"/>
              </w:rPr>
            </w:pPr>
            <w:r>
              <w:rPr>
                <w:sz w:val="24"/>
              </w:rPr>
              <w:t>Nikola Milić 141/17</w:t>
            </w:r>
          </w:p>
        </w:tc>
        <w:tc>
          <w:tcPr>
            <w:tcW w:w="2394" w:type="dxa"/>
          </w:tcPr>
          <w:p w:rsidR="0065124E" w:rsidRDefault="0065124E" w:rsidP="0065124E">
            <w:pPr>
              <w:rPr>
                <w:sz w:val="24"/>
              </w:rPr>
            </w:pPr>
          </w:p>
        </w:tc>
        <w:tc>
          <w:tcPr>
            <w:tcW w:w="2394" w:type="dxa"/>
          </w:tcPr>
          <w:p w:rsidR="0065124E" w:rsidRDefault="00022E9C" w:rsidP="0065124E">
            <w:pPr>
              <w:rPr>
                <w:sz w:val="24"/>
              </w:rPr>
            </w:pPr>
            <w:r>
              <w:rPr>
                <w:sz w:val="24"/>
              </w:rPr>
              <w:t>25.5</w:t>
            </w:r>
          </w:p>
        </w:tc>
      </w:tr>
      <w:tr w:rsidR="0065124E" w:rsidTr="0065124E">
        <w:tc>
          <w:tcPr>
            <w:tcW w:w="1548" w:type="dxa"/>
          </w:tcPr>
          <w:p w:rsidR="0065124E" w:rsidRDefault="00022E9C" w:rsidP="0065124E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40" w:type="dxa"/>
          </w:tcPr>
          <w:p w:rsidR="0065124E" w:rsidRDefault="00022E9C" w:rsidP="0065124E">
            <w:pPr>
              <w:rPr>
                <w:sz w:val="24"/>
              </w:rPr>
            </w:pPr>
            <w:r>
              <w:rPr>
                <w:sz w:val="24"/>
              </w:rPr>
              <w:t>Nikola Vukosavljević 140/15</w:t>
            </w:r>
          </w:p>
        </w:tc>
        <w:tc>
          <w:tcPr>
            <w:tcW w:w="2394" w:type="dxa"/>
          </w:tcPr>
          <w:p w:rsidR="0065124E" w:rsidRDefault="0065124E" w:rsidP="0065124E">
            <w:pPr>
              <w:rPr>
                <w:sz w:val="24"/>
              </w:rPr>
            </w:pPr>
          </w:p>
        </w:tc>
        <w:tc>
          <w:tcPr>
            <w:tcW w:w="2394" w:type="dxa"/>
          </w:tcPr>
          <w:p w:rsidR="0065124E" w:rsidRDefault="00022E9C" w:rsidP="0065124E">
            <w:pPr>
              <w:rPr>
                <w:sz w:val="24"/>
              </w:rPr>
            </w:pPr>
            <w:r>
              <w:rPr>
                <w:sz w:val="24"/>
              </w:rPr>
              <w:t>28.5</w:t>
            </w:r>
          </w:p>
        </w:tc>
      </w:tr>
      <w:tr w:rsidR="0065124E" w:rsidTr="0065124E">
        <w:tc>
          <w:tcPr>
            <w:tcW w:w="1548" w:type="dxa"/>
          </w:tcPr>
          <w:p w:rsidR="0065124E" w:rsidRDefault="00022E9C" w:rsidP="0065124E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40" w:type="dxa"/>
          </w:tcPr>
          <w:p w:rsidR="0065124E" w:rsidRDefault="00022E9C" w:rsidP="0065124E">
            <w:pPr>
              <w:rPr>
                <w:sz w:val="24"/>
              </w:rPr>
            </w:pPr>
            <w:r>
              <w:rPr>
                <w:sz w:val="24"/>
              </w:rPr>
              <w:t xml:space="preserve">Duška Jovanović 139/16  </w:t>
            </w:r>
          </w:p>
        </w:tc>
        <w:tc>
          <w:tcPr>
            <w:tcW w:w="2394" w:type="dxa"/>
          </w:tcPr>
          <w:p w:rsidR="0065124E" w:rsidRDefault="0065124E" w:rsidP="0065124E">
            <w:pPr>
              <w:rPr>
                <w:sz w:val="24"/>
              </w:rPr>
            </w:pPr>
          </w:p>
        </w:tc>
        <w:tc>
          <w:tcPr>
            <w:tcW w:w="2394" w:type="dxa"/>
          </w:tcPr>
          <w:p w:rsidR="0065124E" w:rsidRDefault="00022E9C" w:rsidP="0065124E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65124E" w:rsidTr="0065124E">
        <w:tc>
          <w:tcPr>
            <w:tcW w:w="1548" w:type="dxa"/>
          </w:tcPr>
          <w:p w:rsidR="0065124E" w:rsidRDefault="00022E9C" w:rsidP="0065124E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40" w:type="dxa"/>
          </w:tcPr>
          <w:p w:rsidR="0065124E" w:rsidRDefault="00022E9C" w:rsidP="0065124E">
            <w:pPr>
              <w:rPr>
                <w:sz w:val="24"/>
              </w:rPr>
            </w:pPr>
            <w:r>
              <w:rPr>
                <w:sz w:val="24"/>
              </w:rPr>
              <w:t>Nemanja Kostić 848/15</w:t>
            </w:r>
          </w:p>
        </w:tc>
        <w:tc>
          <w:tcPr>
            <w:tcW w:w="2394" w:type="dxa"/>
          </w:tcPr>
          <w:p w:rsidR="0065124E" w:rsidRDefault="0065124E" w:rsidP="0065124E">
            <w:pPr>
              <w:rPr>
                <w:sz w:val="24"/>
              </w:rPr>
            </w:pPr>
          </w:p>
        </w:tc>
        <w:tc>
          <w:tcPr>
            <w:tcW w:w="2394" w:type="dxa"/>
          </w:tcPr>
          <w:p w:rsidR="0065124E" w:rsidRDefault="00022E9C" w:rsidP="0065124E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</w:tbl>
    <w:p w:rsidR="0065124E" w:rsidRDefault="0065124E" w:rsidP="0065124E">
      <w:pPr>
        <w:rPr>
          <w:sz w:val="24"/>
        </w:rPr>
      </w:pPr>
    </w:p>
    <w:p w:rsidR="00022E9C" w:rsidRDefault="00022E9C" w:rsidP="0065124E">
      <w:pPr>
        <w:rPr>
          <w:sz w:val="24"/>
        </w:rPr>
      </w:pPr>
    </w:p>
    <w:p w:rsidR="00022E9C" w:rsidRDefault="00022E9C" w:rsidP="0065124E">
      <w:pPr>
        <w:rPr>
          <w:sz w:val="24"/>
        </w:rPr>
      </w:pPr>
      <w:proofErr w:type="spellStart"/>
      <w:r>
        <w:rPr>
          <w:sz w:val="24"/>
        </w:rPr>
        <w:t>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ocena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sreda</w:t>
      </w:r>
      <w:proofErr w:type="spellEnd"/>
      <w:r>
        <w:rPr>
          <w:sz w:val="24"/>
        </w:rPr>
        <w:t xml:space="preserve">, </w:t>
      </w:r>
      <w:r w:rsidR="00956D34">
        <w:rPr>
          <w:sz w:val="24"/>
        </w:rPr>
        <w:t xml:space="preserve">24.06.2020. </w:t>
      </w:r>
      <w:proofErr w:type="gramStart"/>
      <w:r w:rsidR="00956D34">
        <w:rPr>
          <w:sz w:val="24"/>
        </w:rPr>
        <w:t>u</w:t>
      </w:r>
      <w:proofErr w:type="gramEnd"/>
      <w:r w:rsidR="00956D34">
        <w:rPr>
          <w:sz w:val="24"/>
        </w:rPr>
        <w:t xml:space="preserve"> 9h, </w:t>
      </w:r>
      <w:proofErr w:type="spellStart"/>
      <w:r w:rsidR="00956D34">
        <w:rPr>
          <w:sz w:val="24"/>
        </w:rPr>
        <w:t>kabinet</w:t>
      </w:r>
      <w:proofErr w:type="spellEnd"/>
      <w:r w:rsidR="00956D34">
        <w:rPr>
          <w:sz w:val="24"/>
        </w:rPr>
        <w:t xml:space="preserve"> br.141</w:t>
      </w:r>
    </w:p>
    <w:p w:rsidR="0065124E" w:rsidRDefault="0065124E" w:rsidP="0065124E">
      <w:pPr>
        <w:rPr>
          <w:sz w:val="24"/>
        </w:rPr>
      </w:pPr>
    </w:p>
    <w:p w:rsidR="00C1434B" w:rsidRDefault="00C1434B"/>
    <w:sectPr w:rsidR="00C1434B" w:rsidSect="00C14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124E"/>
    <w:rsid w:val="00022E9C"/>
    <w:rsid w:val="0065124E"/>
    <w:rsid w:val="00956D34"/>
    <w:rsid w:val="0096328A"/>
    <w:rsid w:val="00C1434B"/>
    <w:rsid w:val="00C47E16"/>
    <w:rsid w:val="00DB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4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miroslav.brkic</dc:creator>
  <cp:lastModifiedBy>miroslav.brkic</cp:lastModifiedBy>
  <cp:revision>4</cp:revision>
  <dcterms:created xsi:type="dcterms:W3CDTF">2020-06-22T16:41:00Z</dcterms:created>
  <dcterms:modified xsi:type="dcterms:W3CDTF">2020-06-23T10:13:00Z</dcterms:modified>
</cp:coreProperties>
</file>