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AABA" w14:textId="0AD3669F" w:rsidR="001B148A" w:rsidRPr="001B148A" w:rsidRDefault="001B148A" w:rsidP="001B148A">
      <w:pPr>
        <w:jc w:val="center"/>
        <w:rPr>
          <w:sz w:val="24"/>
          <w:szCs w:val="24"/>
          <w:lang w:val="de-DE"/>
        </w:rPr>
      </w:pPr>
      <w:r w:rsidRPr="001B148A">
        <w:rPr>
          <w:sz w:val="24"/>
          <w:szCs w:val="24"/>
          <w:lang w:val="de-DE"/>
        </w:rPr>
        <w:t>Master studije</w:t>
      </w:r>
    </w:p>
    <w:p w14:paraId="4E5F50CB" w14:textId="77777777" w:rsidR="001B148A" w:rsidRDefault="001B148A" w:rsidP="001B148A">
      <w:pPr>
        <w:jc w:val="center"/>
        <w:rPr>
          <w:lang w:val="de-DE"/>
        </w:rPr>
      </w:pPr>
      <w:r w:rsidRPr="001B148A">
        <w:rPr>
          <w:sz w:val="24"/>
          <w:szCs w:val="24"/>
          <w:lang w:val="de-DE"/>
        </w:rPr>
        <w:t>Rezultati ispita iz predmeta Antidiskriminacija, diverzitet i multikulturalni socijalni rad</w:t>
      </w:r>
    </w:p>
    <w:p w14:paraId="7CB190A7" w14:textId="77777777" w:rsidR="001B148A" w:rsidRDefault="001B148A">
      <w:pPr>
        <w:rPr>
          <w:lang w:val="de-DE"/>
        </w:rPr>
      </w:pPr>
    </w:p>
    <w:p w14:paraId="339DB602" w14:textId="77777777" w:rsidR="001B148A" w:rsidRPr="001B148A" w:rsidRDefault="001B148A" w:rsidP="001B14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de-DE"/>
        </w:rPr>
        <w:t>Isidora Babanić 192/23…………………………………………………………………………………………39/50</w:t>
      </w:r>
    </w:p>
    <w:p w14:paraId="46EF91F8" w14:textId="77777777" w:rsidR="001B148A" w:rsidRPr="001B148A" w:rsidRDefault="001B148A" w:rsidP="001B14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de-DE"/>
        </w:rPr>
        <w:t>Tijana Mladenović 185/23…………………………………………………………………………………….42.5/50</w:t>
      </w:r>
    </w:p>
    <w:p w14:paraId="2D7AAAFC" w14:textId="73EDF4C0" w:rsidR="00390EBD" w:rsidRPr="001B148A" w:rsidRDefault="001B148A" w:rsidP="001B148A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de-DE"/>
        </w:rPr>
        <w:t>Luka Perić 178/24…………………………………………………………………………………………………</w:t>
      </w:r>
      <w:r w:rsidRPr="001B148A">
        <w:rPr>
          <w:lang w:val="de-DE"/>
        </w:rPr>
        <w:t xml:space="preserve">43/50 </w:t>
      </w:r>
    </w:p>
    <w:p w14:paraId="074B4AF0" w14:textId="77777777" w:rsidR="001B148A" w:rsidRDefault="001B148A" w:rsidP="001B148A">
      <w:pPr>
        <w:rPr>
          <w:lang w:val="sr-Latn-RS"/>
        </w:rPr>
      </w:pPr>
    </w:p>
    <w:p w14:paraId="10DEC920" w14:textId="77C9799C" w:rsidR="001B148A" w:rsidRPr="001B148A" w:rsidRDefault="001B148A" w:rsidP="001B148A">
      <w:pPr>
        <w:rPr>
          <w:lang w:val="sr-Latn-RS"/>
        </w:rPr>
      </w:pPr>
      <w:r>
        <w:rPr>
          <w:lang w:val="sr-Latn-RS"/>
        </w:rPr>
        <w:t>Upis ocena i uvid u test: četvrtak, 23.10.2025. godine u 17:30h, kabinet br. 141.</w:t>
      </w:r>
    </w:p>
    <w:sectPr w:rsidR="001B148A" w:rsidRPr="001B1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803"/>
    <w:multiLevelType w:val="hybridMultilevel"/>
    <w:tmpl w:val="AFC0E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1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8A"/>
    <w:rsid w:val="001B148A"/>
    <w:rsid w:val="00390EBD"/>
    <w:rsid w:val="006C20CC"/>
    <w:rsid w:val="00B202DD"/>
    <w:rsid w:val="00D5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5C3D"/>
  <w15:chartTrackingRefBased/>
  <w15:docId w15:val="{9B267C96-18EA-44E2-875A-5F67978D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4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4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4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4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4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4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4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4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4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4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Dragana Stoeckel</cp:lastModifiedBy>
  <cp:revision>1</cp:revision>
  <dcterms:created xsi:type="dcterms:W3CDTF">2025-10-21T15:08:00Z</dcterms:created>
  <dcterms:modified xsi:type="dcterms:W3CDTF">2025-10-21T15:12:00Z</dcterms:modified>
</cp:coreProperties>
</file>