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89" w:rsidRPr="00904E89" w:rsidRDefault="00904E89" w:rsidP="00904E89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bCs/>
          <w:color w:val="555555"/>
          <w:sz w:val="28"/>
          <w:szCs w:val="28"/>
          <w:lang/>
        </w:rPr>
      </w:pPr>
      <w:r w:rsidRPr="00904E89">
        <w:rPr>
          <w:rFonts w:ascii="Georgia" w:eastAsia="Times New Roman" w:hAnsi="Georgia" w:cs="Times New Roman"/>
          <w:b/>
          <w:bCs/>
          <w:color w:val="555555"/>
          <w:sz w:val="28"/>
          <w:szCs w:val="28"/>
        </w:rPr>
        <w:t>ПОТРЕБНА ДОКУМЕНТА ЗА ПРИЈАВУ НА КОНКУРС</w:t>
      </w:r>
    </w:p>
    <w:p w:rsidR="00904E89" w:rsidRPr="00904E89" w:rsidRDefault="00904E89" w:rsidP="00904E89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8"/>
          <w:szCs w:val="28"/>
          <w:lang/>
        </w:rPr>
      </w:pPr>
    </w:p>
    <w:p w:rsidR="00904E89" w:rsidRPr="00904E89" w:rsidRDefault="00904E89" w:rsidP="00904E89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8"/>
          <w:szCs w:val="28"/>
          <w:lang/>
        </w:rPr>
      </w:pP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Уколико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желе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пријаве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на</w:t>
      </w:r>
      <w:proofErr w:type="spellEnd"/>
      <w:proofErr w:type="gram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  </w:t>
      </w:r>
      <w:proofErr w:type="spellStart"/>
      <w:r w:rsidRPr="00904E89">
        <w:rPr>
          <w:rFonts w:ascii="Georgia" w:eastAsia="Times New Roman" w:hAnsi="Georgia" w:cs="Times New Roman"/>
          <w:b/>
          <w:bCs/>
          <w:color w:val="555555"/>
          <w:sz w:val="28"/>
          <w:szCs w:val="28"/>
        </w:rPr>
        <w:t>више</w:t>
      </w:r>
      <w:proofErr w:type="spellEnd"/>
      <w:proofErr w:type="gramEnd"/>
      <w:r w:rsidRPr="00904E89">
        <w:rPr>
          <w:rFonts w:ascii="Georgia" w:eastAsia="Times New Roman" w:hAnsi="Georgia" w:cs="Times New Roman"/>
          <w:b/>
          <w:bCs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b/>
          <w:bCs/>
          <w:color w:val="555555"/>
          <w:sz w:val="28"/>
          <w:szCs w:val="28"/>
        </w:rPr>
        <w:t>студијских</w:t>
      </w:r>
      <w:proofErr w:type="spellEnd"/>
      <w:r w:rsidRPr="00904E89">
        <w:rPr>
          <w:rFonts w:ascii="Georgia" w:eastAsia="Times New Roman" w:hAnsi="Georgia" w:cs="Times New Roman"/>
          <w:b/>
          <w:bCs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b/>
          <w:bCs/>
          <w:color w:val="555555"/>
          <w:sz w:val="28"/>
          <w:szCs w:val="28"/>
        </w:rPr>
        <w:t>програма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,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кандидати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прилажу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 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комплетну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 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документацију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 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за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сваки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студијски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програм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за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који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пријављују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(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пријава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на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конкурс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плаћа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посебно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за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сваки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програм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).</w:t>
      </w:r>
    </w:p>
    <w:p w:rsidR="00904E89" w:rsidRPr="00904E89" w:rsidRDefault="00904E89" w:rsidP="00904E89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8"/>
          <w:szCs w:val="28"/>
          <w:lang/>
        </w:rPr>
      </w:pPr>
    </w:p>
    <w:p w:rsidR="00904E89" w:rsidRPr="00904E89" w:rsidRDefault="00904E89" w:rsidP="00904E89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8"/>
          <w:szCs w:val="28"/>
          <w:lang/>
        </w:rPr>
      </w:pP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Кандидати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прилоком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пријаве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на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конкурс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подносе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 </w:t>
      </w:r>
      <w:proofErr w:type="spellStart"/>
      <w:r w:rsidRPr="00904E89">
        <w:rPr>
          <w:rFonts w:ascii="Georgia" w:eastAsia="Times New Roman" w:hAnsi="Georgia" w:cs="Times New Roman"/>
          <w:b/>
          <w:bCs/>
          <w:color w:val="555555"/>
          <w:sz w:val="28"/>
          <w:szCs w:val="28"/>
        </w:rPr>
        <w:t>на</w:t>
      </w:r>
      <w:proofErr w:type="spellEnd"/>
      <w:r w:rsidRPr="00904E89">
        <w:rPr>
          <w:rFonts w:ascii="Georgia" w:eastAsia="Times New Roman" w:hAnsi="Georgia" w:cs="Times New Roman"/>
          <w:b/>
          <w:bCs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b/>
          <w:bCs/>
          <w:color w:val="555555"/>
          <w:sz w:val="28"/>
          <w:szCs w:val="28"/>
        </w:rPr>
        <w:t>увид</w:t>
      </w:r>
      <w:proofErr w:type="spellEnd"/>
      <w:r w:rsidRPr="00904E89">
        <w:rPr>
          <w:rFonts w:ascii="Georgia" w:eastAsia="Times New Roman" w:hAnsi="Georgia" w:cs="Times New Roman"/>
          <w:b/>
          <w:bCs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b/>
          <w:bCs/>
          <w:color w:val="555555"/>
          <w:sz w:val="28"/>
          <w:szCs w:val="28"/>
        </w:rPr>
        <w:t>оригинална</w:t>
      </w:r>
      <w:proofErr w:type="spellEnd"/>
      <w:r w:rsidRPr="00904E89">
        <w:rPr>
          <w:rFonts w:ascii="Georgia" w:eastAsia="Times New Roman" w:hAnsi="Georgia" w:cs="Times New Roman"/>
          <w:b/>
          <w:bCs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b/>
          <w:bCs/>
          <w:color w:val="555555"/>
          <w:sz w:val="28"/>
          <w:szCs w:val="28"/>
        </w:rPr>
        <w:t>документа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, а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уз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пријавни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лист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прилажу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фотокопије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следећих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докумената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:</w:t>
      </w:r>
    </w:p>
    <w:p w:rsidR="00904E89" w:rsidRPr="00904E89" w:rsidRDefault="00904E89" w:rsidP="00904E89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8"/>
          <w:szCs w:val="28"/>
          <w:lang/>
        </w:rPr>
      </w:pPr>
    </w:p>
    <w:p w:rsidR="00904E89" w:rsidRPr="00904E89" w:rsidRDefault="00904E89" w:rsidP="00904E89">
      <w:pPr>
        <w:numPr>
          <w:ilvl w:val="0"/>
          <w:numId w:val="1"/>
        </w:numPr>
        <w:shd w:val="clear" w:color="auto" w:fill="FFFFFF"/>
        <w:spacing w:before="75" w:after="75" w:line="240" w:lineRule="auto"/>
        <w:ind w:left="495" w:right="75"/>
        <w:jc w:val="both"/>
        <w:textAlignment w:val="baseline"/>
        <w:rPr>
          <w:rFonts w:ascii="Georgia" w:eastAsia="Times New Roman" w:hAnsi="Georgia" w:cs="Times New Roman"/>
          <w:color w:val="555555"/>
          <w:sz w:val="28"/>
          <w:szCs w:val="28"/>
        </w:rPr>
      </w:pP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Фотокопију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дипломе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и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додатка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дипломе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,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односно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уверења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о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завршеном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студијском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програму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првог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степена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и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уверења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о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положеним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испитима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;</w:t>
      </w:r>
    </w:p>
    <w:p w:rsidR="00904E89" w:rsidRPr="00904E89" w:rsidRDefault="00904E89" w:rsidP="00904E89">
      <w:pPr>
        <w:numPr>
          <w:ilvl w:val="0"/>
          <w:numId w:val="1"/>
        </w:numPr>
        <w:shd w:val="clear" w:color="auto" w:fill="FFFFFF"/>
        <w:spacing w:before="75" w:after="75" w:line="240" w:lineRule="auto"/>
        <w:ind w:left="495" w:right="75"/>
        <w:jc w:val="both"/>
        <w:textAlignment w:val="baseline"/>
        <w:rPr>
          <w:rFonts w:ascii="Georgia" w:eastAsia="Times New Roman" w:hAnsi="Georgia" w:cs="Times New Roman"/>
          <w:color w:val="555555"/>
          <w:sz w:val="28"/>
          <w:szCs w:val="28"/>
        </w:rPr>
      </w:pP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Решење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о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признавању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стране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високошколске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исправе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или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потврду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је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поступак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признавања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ради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наставка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образовања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започет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(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само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за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кандидате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који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имају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страну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високошколску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исправу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);</w:t>
      </w:r>
    </w:p>
    <w:p w:rsidR="00904E89" w:rsidRPr="00904E89" w:rsidRDefault="00904E89" w:rsidP="00904E89">
      <w:pPr>
        <w:numPr>
          <w:ilvl w:val="0"/>
          <w:numId w:val="1"/>
        </w:numPr>
        <w:shd w:val="clear" w:color="auto" w:fill="FFFFFF"/>
        <w:spacing w:before="75" w:after="75" w:line="240" w:lineRule="auto"/>
        <w:ind w:left="495" w:right="75"/>
        <w:jc w:val="both"/>
        <w:textAlignment w:val="baseline"/>
        <w:rPr>
          <w:rFonts w:ascii="Georgia" w:eastAsia="Times New Roman" w:hAnsi="Georgia" w:cs="Times New Roman"/>
          <w:color w:val="555555"/>
          <w:sz w:val="28"/>
          <w:szCs w:val="28"/>
        </w:rPr>
      </w:pP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Попуњену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пријаву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на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конкурс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(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Образац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пријаве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)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преузима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сајта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;</w:t>
      </w:r>
    </w:p>
    <w:p w:rsidR="00904E89" w:rsidRPr="00904E89" w:rsidRDefault="00904E89" w:rsidP="00904E89">
      <w:pPr>
        <w:numPr>
          <w:ilvl w:val="0"/>
          <w:numId w:val="1"/>
        </w:numPr>
        <w:shd w:val="clear" w:color="auto" w:fill="FFFFFF"/>
        <w:spacing w:before="75" w:after="75" w:line="240" w:lineRule="auto"/>
        <w:ind w:left="495" w:right="75"/>
        <w:jc w:val="both"/>
        <w:textAlignment w:val="baseline"/>
        <w:rPr>
          <w:rFonts w:ascii="Georgia" w:eastAsia="Times New Roman" w:hAnsi="Georgia" w:cs="Times New Roman"/>
          <w:color w:val="555555"/>
          <w:sz w:val="28"/>
          <w:szCs w:val="28"/>
        </w:rPr>
      </w:pP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Доказ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о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уплати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накнаде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за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трошкове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пријаве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на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конкурс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br/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Цена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пријаве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на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конкурс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: 6.000,00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динара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br/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Жиро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рачун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: 840-1838666-35,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Модел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: 97,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Позив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на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број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: 82 070</w:t>
      </w:r>
    </w:p>
    <w:p w:rsidR="00904E89" w:rsidRPr="00904E89" w:rsidRDefault="00904E89" w:rsidP="00904E89">
      <w:pPr>
        <w:numPr>
          <w:ilvl w:val="0"/>
          <w:numId w:val="1"/>
        </w:numPr>
        <w:shd w:val="clear" w:color="auto" w:fill="FFFFFF"/>
        <w:spacing w:before="75" w:after="75" w:line="240" w:lineRule="auto"/>
        <w:ind w:left="495" w:right="75"/>
        <w:jc w:val="both"/>
        <w:textAlignment w:val="baseline"/>
        <w:rPr>
          <w:rFonts w:ascii="Georgia" w:eastAsia="Times New Roman" w:hAnsi="Georgia" w:cs="Times New Roman"/>
          <w:color w:val="555555"/>
          <w:sz w:val="28"/>
          <w:szCs w:val="28"/>
        </w:rPr>
      </w:pP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Фотокопију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/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очитану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личну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карту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;</w:t>
      </w:r>
    </w:p>
    <w:p w:rsidR="00904E89" w:rsidRPr="00904E89" w:rsidRDefault="00904E89" w:rsidP="00904E89">
      <w:pPr>
        <w:numPr>
          <w:ilvl w:val="0"/>
          <w:numId w:val="1"/>
        </w:numPr>
        <w:shd w:val="clear" w:color="auto" w:fill="FFFFFF"/>
        <w:spacing w:before="75" w:after="75" w:line="240" w:lineRule="auto"/>
        <w:ind w:left="495" w:right="75"/>
        <w:jc w:val="both"/>
        <w:textAlignment w:val="baseline"/>
        <w:rPr>
          <w:rFonts w:ascii="Georgia" w:eastAsia="Times New Roman" w:hAnsi="Georgia" w:cs="Times New Roman"/>
          <w:color w:val="555555"/>
          <w:sz w:val="28"/>
          <w:szCs w:val="28"/>
        </w:rPr>
      </w:pP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Кандидат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даје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изјаву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којом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овлашћује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Факултет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и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Универзитет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лични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подаци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које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је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дао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могу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буду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унети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у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електронску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базу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података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,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те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ти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подаци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могу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користити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за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потребе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генерисања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потребних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статистичких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података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,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достављања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тражених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података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Министарству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просвете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,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науке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и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технолошког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развоја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без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података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о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личности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,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као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и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неће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бити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доступни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неовлашћеним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лицима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;</w:t>
      </w:r>
    </w:p>
    <w:p w:rsidR="00904E89" w:rsidRPr="00904E89" w:rsidRDefault="00904E89" w:rsidP="00904E89">
      <w:pPr>
        <w:numPr>
          <w:ilvl w:val="0"/>
          <w:numId w:val="1"/>
        </w:numPr>
        <w:shd w:val="clear" w:color="auto" w:fill="FFFFFF"/>
        <w:spacing w:before="75" w:after="75" w:line="240" w:lineRule="auto"/>
        <w:ind w:left="495" w:right="75"/>
        <w:jc w:val="both"/>
        <w:textAlignment w:val="baseline"/>
        <w:rPr>
          <w:rFonts w:ascii="Georgia" w:eastAsia="Times New Roman" w:hAnsi="Georgia" w:cs="Times New Roman"/>
          <w:color w:val="555555"/>
          <w:sz w:val="28"/>
          <w:szCs w:val="28"/>
        </w:rPr>
      </w:pP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Кадидати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који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претходни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степен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студија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завршили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школске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2018/19. </w:t>
      </w:r>
      <w:proofErr w:type="spellStart"/>
      <w:proofErr w:type="gram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године</w:t>
      </w:r>
      <w:proofErr w:type="spellEnd"/>
      <w:proofErr w:type="gram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приликом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пријаве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достављају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и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потписану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изјаву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 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нису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били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уписани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на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прву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годину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у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буџетском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статусу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на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степену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студија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за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који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конкуришу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.</w:t>
      </w:r>
    </w:p>
    <w:p w:rsidR="00904E89" w:rsidRPr="00904E89" w:rsidRDefault="00904E89" w:rsidP="00904E89">
      <w:pPr>
        <w:shd w:val="clear" w:color="auto" w:fill="FFFFFF"/>
        <w:spacing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8"/>
          <w:szCs w:val="28"/>
        </w:rPr>
      </w:pPr>
      <w:proofErr w:type="spellStart"/>
      <w:proofErr w:type="gram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Диплома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и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додатак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дипломи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поднети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приликом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пријаве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на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конкурс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сматраће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исправним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високошколским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исправама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ако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издате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од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стране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акредитоване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високошколске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установе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за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акредитовани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студијски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програм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.</w:t>
      </w:r>
      <w:proofErr w:type="gramEnd"/>
    </w:p>
    <w:p w:rsidR="00904E89" w:rsidRPr="00904E89" w:rsidRDefault="00904E89" w:rsidP="00904E89">
      <w:pPr>
        <w:shd w:val="clear" w:color="auto" w:fill="FFFFFF"/>
        <w:spacing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8"/>
          <w:szCs w:val="28"/>
        </w:rPr>
      </w:pPr>
      <w:proofErr w:type="spellStart"/>
      <w:proofErr w:type="gram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lastRenderedPageBreak/>
        <w:t>Кандидат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коме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није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издата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диплома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,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приликом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уписа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подноси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уверење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о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дипломирању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уверењем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о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положеним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испитима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, с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тим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,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најкасније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у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року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од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годину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дана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достави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факултету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диплому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и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додатак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дипломи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о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завршеном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претходном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степену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високог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образовања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.</w:t>
      </w:r>
      <w:proofErr w:type="gramEnd"/>
    </w:p>
    <w:p w:rsidR="00904E89" w:rsidRPr="00904E89" w:rsidRDefault="00904E89" w:rsidP="00904E89">
      <w:pPr>
        <w:shd w:val="clear" w:color="auto" w:fill="FFFFFF"/>
        <w:spacing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8"/>
          <w:szCs w:val="28"/>
        </w:rPr>
      </w:pP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Факултет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је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дужан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провери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податке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високошколске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исправе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и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уколико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утврди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исправа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није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издата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у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складу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важећим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прописима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,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кандидат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нема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право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на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упис</w:t>
      </w:r>
      <w:proofErr w:type="spellEnd"/>
    </w:p>
    <w:p w:rsidR="00904E89" w:rsidRPr="00904E89" w:rsidRDefault="00904E89" w:rsidP="00904E89">
      <w:pPr>
        <w:shd w:val="clear" w:color="auto" w:fill="FFFFFF"/>
        <w:spacing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8"/>
          <w:szCs w:val="28"/>
        </w:rPr>
      </w:pPr>
      <w:proofErr w:type="spellStart"/>
      <w:proofErr w:type="gram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На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захтев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стручног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сарадника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за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студије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другог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степена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,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кандидат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ће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доставити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и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одлуку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/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уверење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о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акредитацији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факултета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и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студијског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програма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на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ком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је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завршио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основне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студије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.</w:t>
      </w:r>
      <w:proofErr w:type="gramEnd"/>
    </w:p>
    <w:p w:rsidR="00904E89" w:rsidRPr="00904E89" w:rsidRDefault="00904E89" w:rsidP="00904E89">
      <w:pPr>
        <w:shd w:val="clear" w:color="auto" w:fill="FFFFFF"/>
        <w:spacing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8"/>
          <w:szCs w:val="28"/>
        </w:rPr>
      </w:pPr>
      <w:proofErr w:type="spellStart"/>
      <w:proofErr w:type="gram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Уколико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накнадно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утврди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исправа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о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завршеном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првом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степену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студија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има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недостатке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,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споводи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поступак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поништавања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уписа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, у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складу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Законом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.</w:t>
      </w:r>
      <w:proofErr w:type="gramEnd"/>
    </w:p>
    <w:p w:rsidR="00904E89" w:rsidRPr="00904E89" w:rsidRDefault="00904E89" w:rsidP="00904E89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8"/>
          <w:szCs w:val="28"/>
        </w:rPr>
      </w:pP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Све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детаљније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информације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у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вези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подношења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пријава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,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информација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о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студијским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програмима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и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потребном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литературом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за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пријемни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,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распореда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пријемних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испита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/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разговора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,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биће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благовремено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објављене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на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сајту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факултета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,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страница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за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мастер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академске</w:t>
      </w:r>
      <w:proofErr w:type="spellEnd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 xml:space="preserve"> </w:t>
      </w:r>
      <w:proofErr w:type="spell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студије</w:t>
      </w:r>
      <w:proofErr w:type="spellEnd"/>
      <w:proofErr w:type="gramStart"/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  </w:t>
      </w:r>
      <w:proofErr w:type="gramEnd"/>
      <w:hyperlink r:id="rId5" w:history="1">
        <w:r w:rsidRPr="00904E89">
          <w:rPr>
            <w:rFonts w:ascii="Georgia" w:eastAsia="Times New Roman" w:hAnsi="Georgia" w:cs="Times New Roman"/>
            <w:color w:val="576F91"/>
            <w:sz w:val="28"/>
            <w:szCs w:val="28"/>
          </w:rPr>
          <w:t>http://www.fpn.bg.ac.rs/master</w:t>
        </w:r>
      </w:hyperlink>
      <w:r w:rsidRPr="00904E89">
        <w:rPr>
          <w:rFonts w:ascii="Georgia" w:eastAsia="Times New Roman" w:hAnsi="Georgia" w:cs="Times New Roman"/>
          <w:color w:val="555555"/>
          <w:sz w:val="28"/>
          <w:szCs w:val="28"/>
        </w:rPr>
        <w:t>.</w:t>
      </w:r>
    </w:p>
    <w:p w:rsidR="00533A59" w:rsidRPr="00904E89" w:rsidRDefault="00533A59">
      <w:pPr>
        <w:rPr>
          <w:sz w:val="28"/>
          <w:szCs w:val="28"/>
        </w:rPr>
      </w:pPr>
    </w:p>
    <w:sectPr w:rsidR="00533A59" w:rsidRPr="00904E89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724B4"/>
    <w:multiLevelType w:val="multilevel"/>
    <w:tmpl w:val="6EB6C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4E89"/>
    <w:rsid w:val="000C0F5B"/>
    <w:rsid w:val="000C6F40"/>
    <w:rsid w:val="0026188B"/>
    <w:rsid w:val="00533A59"/>
    <w:rsid w:val="00904E89"/>
    <w:rsid w:val="00C7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4E8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04E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pn.bg.ac.rs/mas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2</cp:revision>
  <dcterms:created xsi:type="dcterms:W3CDTF">2019-09-13T13:34:00Z</dcterms:created>
  <dcterms:modified xsi:type="dcterms:W3CDTF">2019-09-13T13:36:00Z</dcterms:modified>
</cp:coreProperties>
</file>