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00" w:type="dxa"/>
        <w:tblInd w:w="93" w:type="dxa"/>
        <w:tblLook w:val="04A0"/>
      </w:tblPr>
      <w:tblGrid>
        <w:gridCol w:w="960"/>
        <w:gridCol w:w="1420"/>
        <w:gridCol w:w="1660"/>
        <w:gridCol w:w="1141"/>
        <w:gridCol w:w="1219"/>
      </w:tblGrid>
      <w:tr w:rsidR="00082B98" w:rsidRPr="00082B98" w:rsidTr="00082B9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082B98" w:rsidRPr="00082B98" w:rsidTr="00082B9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082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082B98" w:rsidRPr="00082B98" w:rsidTr="00082B9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2B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sz w:val="20"/>
                <w:szCs w:val="20"/>
              </w:rPr>
              <w:t>Гребенар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2B98">
              <w:rPr>
                <w:rFonts w:ascii="Arial" w:eastAsia="Times New Roman" w:hAnsi="Arial" w:cs="Arial"/>
                <w:sz w:val="20"/>
                <w:szCs w:val="20"/>
              </w:rPr>
              <w:t>8,95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2B98" w:rsidRPr="00082B98" w:rsidTr="00082B9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2B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sz w:val="20"/>
                <w:szCs w:val="20"/>
              </w:rPr>
              <w:t>Зорица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82B98">
              <w:rPr>
                <w:rFonts w:ascii="Arial" w:eastAsia="Times New Roman" w:hAnsi="Arial" w:cs="Arial"/>
                <w:sz w:val="20"/>
                <w:szCs w:val="20"/>
              </w:rPr>
              <w:t>Симеуновић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2B98">
              <w:rPr>
                <w:rFonts w:ascii="Arial" w:eastAsia="Times New Roman" w:hAnsi="Arial" w:cs="Arial"/>
                <w:sz w:val="20"/>
                <w:szCs w:val="20"/>
              </w:rPr>
              <w:t>6,84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2B98" w:rsidRPr="00082B98" w:rsidTr="00082B9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8" w:rsidRPr="00082B98" w:rsidRDefault="00082B98" w:rsidP="0008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B98"/>
    <w:rsid w:val="00082B98"/>
    <w:rsid w:val="000C0F5B"/>
    <w:rsid w:val="0026188B"/>
    <w:rsid w:val="003804C6"/>
    <w:rsid w:val="003E70FB"/>
    <w:rsid w:val="00533A59"/>
    <w:rsid w:val="005E10A6"/>
    <w:rsid w:val="007322A1"/>
    <w:rsid w:val="007F31E2"/>
    <w:rsid w:val="008D4E58"/>
    <w:rsid w:val="00C76031"/>
    <w:rsid w:val="00EC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2022-10-04T14:29:00Z</dcterms:created>
  <dcterms:modified xsi:type="dcterms:W3CDTF">2022-10-04T14:30:00Z</dcterms:modified>
</cp:coreProperties>
</file>