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right="5940"/>
      </w:pPr>
      <w:r>
        <w:rPr/>
        <w:t>Образац 6. Образац студентске молбе</w:t>
      </w:r>
      <w:r>
        <w:rPr>
          <w:spacing w:val="1"/>
        </w:rPr>
        <w:t> </w:t>
      </w:r>
      <w:r>
        <w:rPr>
          <w:spacing w:val="-1"/>
        </w:rPr>
        <w:t>Име</w:t>
      </w:r>
      <w:r>
        <w:rPr>
          <w:spacing w:val="13"/>
        </w:rPr>
        <w:t> </w:t>
      </w:r>
      <w:r>
        <w:rPr>
          <w:spacing w:val="-1"/>
        </w:rPr>
        <w:t>и</w:t>
      </w:r>
      <w:r>
        <w:rPr>
          <w:spacing w:val="13"/>
        </w:rPr>
        <w:t> </w:t>
      </w:r>
      <w:r>
        <w:rPr>
          <w:spacing w:val="-1"/>
        </w:rPr>
        <w:t>презиме:............................................</w:t>
      </w:r>
    </w:p>
    <w:p>
      <w:pPr>
        <w:pStyle w:val="BodyText"/>
        <w:spacing w:line="229" w:lineRule="exact" w:before="1"/>
      </w:pPr>
      <w:r>
        <w:rPr>
          <w:spacing w:val="-1"/>
        </w:rPr>
        <w:t>Адреса</w:t>
      </w:r>
      <w:r>
        <w:rPr>
          <w:spacing w:val="25"/>
        </w:rPr>
        <w:t> </w:t>
      </w:r>
      <w:r>
        <w:rPr>
          <w:spacing w:val="-1"/>
        </w:rPr>
        <w:t>становања:.......................................</w:t>
      </w:r>
    </w:p>
    <w:p>
      <w:pPr>
        <w:pStyle w:val="BodyText"/>
        <w:spacing w:line="229" w:lineRule="exact"/>
      </w:pPr>
      <w:r>
        <w:rPr/>
        <w:t>Имејл:..........................................................</w:t>
      </w:r>
    </w:p>
    <w:p>
      <w:pPr>
        <w:pStyle w:val="BodyText"/>
        <w:spacing w:before="1"/>
      </w:pPr>
      <w:r>
        <w:rPr/>
        <w:t>Телефон:.......................................................</w:t>
      </w:r>
    </w:p>
    <w:p>
      <w:pPr>
        <w:pStyle w:val="BodyText"/>
      </w:pPr>
      <w:r>
        <w:rPr>
          <w:spacing w:val="-1"/>
        </w:rPr>
        <w:t>Број</w:t>
      </w:r>
      <w:r>
        <w:rPr>
          <w:spacing w:val="29"/>
        </w:rPr>
        <w:t> </w:t>
      </w:r>
      <w:r>
        <w:rPr>
          <w:spacing w:val="-1"/>
        </w:rPr>
        <w:t>индекса:................................................</w:t>
      </w:r>
    </w:p>
    <w:p>
      <w:pPr>
        <w:pStyle w:val="BodyText"/>
      </w:pPr>
      <w:r>
        <w:rPr>
          <w:spacing w:val="-1"/>
        </w:rPr>
        <w:t>Студијски</w:t>
      </w:r>
      <w:r>
        <w:rPr>
          <w:spacing w:val="26"/>
        </w:rPr>
        <w:t> </w:t>
      </w:r>
      <w:r>
        <w:rPr>
          <w:spacing w:val="-1"/>
        </w:rPr>
        <w:t>програм:.....................................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ind w:left="2283"/>
      </w:pPr>
      <w:r>
        <w:rPr/>
        <w:t>КОМИСИЈИ</w:t>
      </w:r>
      <w:r>
        <w:rPr>
          <w:spacing w:val="-6"/>
        </w:rPr>
        <w:t> </w:t>
      </w:r>
      <w:r>
        <w:rPr/>
        <w:t>ЗА</w:t>
      </w:r>
      <w:r>
        <w:rPr>
          <w:spacing w:val="-7"/>
        </w:rPr>
        <w:t> </w:t>
      </w:r>
      <w:r>
        <w:rPr/>
        <w:t>ВРЕДНОВАЊЕ</w:t>
      </w:r>
      <w:r>
        <w:rPr>
          <w:spacing w:val="-5"/>
        </w:rPr>
        <w:t> </w:t>
      </w:r>
      <w:r>
        <w:rPr/>
        <w:t>ВАННАСТАВНИХ</w:t>
      </w:r>
      <w:r>
        <w:rPr>
          <w:spacing w:val="-3"/>
        </w:rPr>
        <w:t> </w:t>
      </w:r>
      <w:r>
        <w:rPr/>
        <w:t>АКТИВНОСТИ</w:t>
      </w:r>
      <w:r>
        <w:rPr>
          <w:spacing w:val="-5"/>
        </w:rPr>
        <w:t> </w:t>
      </w:r>
      <w:r>
        <w:rPr/>
        <w:t>СТУДЕНАТА</w:t>
      </w:r>
    </w:p>
    <w:p>
      <w:pPr>
        <w:pStyle w:val="BodyText"/>
        <w:spacing w:before="101"/>
      </w:pPr>
      <w:r>
        <w:rPr/>
        <w:t>Предмет:</w:t>
      </w:r>
      <w:r>
        <w:rPr>
          <w:spacing w:val="-4"/>
        </w:rPr>
        <w:t> </w:t>
      </w:r>
      <w:r>
        <w:rPr/>
        <w:t>Молба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признавање</w:t>
      </w:r>
      <w:r>
        <w:rPr>
          <w:spacing w:val="-3"/>
        </w:rPr>
        <w:t> </w:t>
      </w:r>
      <w:r>
        <w:rPr/>
        <w:t>додатних</w:t>
      </w:r>
      <w:r>
        <w:rPr>
          <w:spacing w:val="-4"/>
        </w:rPr>
        <w:t> </w:t>
      </w:r>
      <w:r>
        <w:rPr/>
        <w:t>ЕСПБ поена</w:t>
      </w:r>
      <w:r>
        <w:rPr>
          <w:spacing w:val="-3"/>
        </w:rPr>
        <w:t> </w:t>
      </w:r>
      <w:r>
        <w:rPr/>
        <w:t>по основу</w:t>
      </w:r>
      <w:r>
        <w:rPr>
          <w:spacing w:val="-6"/>
        </w:rPr>
        <w:t> </w:t>
      </w:r>
      <w:r>
        <w:rPr/>
        <w:t>обављених</w:t>
      </w:r>
      <w:r>
        <w:rPr>
          <w:spacing w:val="-2"/>
        </w:rPr>
        <w:t> </w:t>
      </w:r>
      <w:r>
        <w:rPr/>
        <w:t>ваннаставних</w:t>
      </w:r>
      <w:r>
        <w:rPr>
          <w:spacing w:val="-4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за</w:t>
      </w:r>
      <w:r>
        <w:rPr>
          <w:spacing w:val="-47"/>
        </w:rPr>
        <w:t> </w:t>
      </w:r>
      <w:r>
        <w:rPr/>
        <w:t>академску</w:t>
      </w:r>
      <w:r>
        <w:rPr>
          <w:spacing w:val="-2"/>
        </w:rPr>
        <w:t> </w:t>
      </w:r>
      <w:r>
        <w:rPr/>
        <w:t>2018/2019. годину.</w:t>
      </w:r>
    </w:p>
    <w:p>
      <w:pPr>
        <w:pStyle w:val="BodyText"/>
        <w:spacing w:before="99"/>
      </w:pPr>
      <w:r>
        <w:rPr/>
        <w:t>Основ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9" w:lineRule="exact" w:before="102" w:after="0"/>
        <w:ind w:left="860" w:right="0" w:hanging="361"/>
        <w:jc w:val="left"/>
        <w:rPr>
          <w:sz w:val="20"/>
        </w:rPr>
      </w:pPr>
      <w:r>
        <w:rPr>
          <w:sz w:val="20"/>
        </w:rPr>
        <w:t>ангажовање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раду</w:t>
      </w:r>
      <w:r>
        <w:rPr>
          <w:spacing w:val="-3"/>
          <w:sz w:val="20"/>
        </w:rPr>
        <w:t> </w:t>
      </w:r>
      <w:r>
        <w:rPr>
          <w:sz w:val="20"/>
        </w:rPr>
        <w:t>органа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тела</w:t>
      </w:r>
      <w:r>
        <w:rPr>
          <w:spacing w:val="-3"/>
          <w:sz w:val="20"/>
        </w:rPr>
        <w:t> </w:t>
      </w:r>
      <w:r>
        <w:rPr>
          <w:sz w:val="20"/>
        </w:rPr>
        <w:t>Универзитета и</w:t>
      </w:r>
      <w:r>
        <w:rPr>
          <w:spacing w:val="-3"/>
          <w:sz w:val="20"/>
        </w:rPr>
        <w:t> </w:t>
      </w:r>
      <w:r>
        <w:rPr>
          <w:sz w:val="20"/>
        </w:rPr>
        <w:t>Факултета;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1080" w:hanging="360"/>
        <w:jc w:val="left"/>
        <w:rPr>
          <w:sz w:val="20"/>
        </w:rPr>
      </w:pPr>
      <w:r>
        <w:rPr>
          <w:sz w:val="20"/>
        </w:rPr>
        <w:t>учешће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различитим</w:t>
      </w:r>
      <w:r>
        <w:rPr>
          <w:spacing w:val="-3"/>
          <w:sz w:val="20"/>
        </w:rPr>
        <w:t> </w:t>
      </w:r>
      <w:r>
        <w:rPr>
          <w:sz w:val="20"/>
        </w:rPr>
        <w:t>облицима</w:t>
      </w:r>
      <w:r>
        <w:rPr>
          <w:spacing w:val="-4"/>
          <w:sz w:val="20"/>
        </w:rPr>
        <w:t> </w:t>
      </w:r>
      <w:r>
        <w:rPr>
          <w:sz w:val="20"/>
        </w:rPr>
        <w:t>научноистраживачког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стручног</w:t>
      </w:r>
      <w:r>
        <w:rPr>
          <w:spacing w:val="-5"/>
          <w:sz w:val="20"/>
        </w:rPr>
        <w:t> </w:t>
      </w:r>
      <w:r>
        <w:rPr>
          <w:sz w:val="20"/>
        </w:rPr>
        <w:t>рада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2"/>
          <w:sz w:val="20"/>
        </w:rPr>
        <w:t> </w:t>
      </w:r>
      <w:r>
        <w:rPr>
          <w:sz w:val="20"/>
        </w:rPr>
        <w:t>Универзитету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Факултету;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0"/>
        </w:rPr>
      </w:pPr>
      <w:r>
        <w:rPr>
          <w:sz w:val="20"/>
        </w:rPr>
        <w:t>стручна</w:t>
      </w:r>
      <w:r>
        <w:rPr>
          <w:spacing w:val="-1"/>
          <w:sz w:val="20"/>
        </w:rPr>
        <w:t> </w:t>
      </w:r>
      <w:r>
        <w:rPr>
          <w:sz w:val="20"/>
        </w:rPr>
        <w:t>пракса</w:t>
      </w:r>
      <w:r>
        <w:rPr>
          <w:spacing w:val="-3"/>
          <w:sz w:val="20"/>
        </w:rPr>
        <w:t> </w:t>
      </w:r>
      <w:r>
        <w:rPr>
          <w:sz w:val="20"/>
        </w:rPr>
        <w:t>студената</w:t>
      </w:r>
      <w:r>
        <w:rPr>
          <w:spacing w:val="-4"/>
          <w:sz w:val="20"/>
        </w:rPr>
        <w:t> </w:t>
      </w:r>
      <w:r>
        <w:rPr>
          <w:sz w:val="20"/>
        </w:rPr>
        <w:t>Факултета</w:t>
      </w:r>
      <w:r>
        <w:rPr>
          <w:spacing w:val="-4"/>
          <w:sz w:val="20"/>
        </w:rPr>
        <w:t> </w:t>
      </w:r>
      <w:r>
        <w:rPr>
          <w:sz w:val="20"/>
        </w:rPr>
        <w:t>политичких</w:t>
      </w:r>
      <w:r>
        <w:rPr>
          <w:spacing w:val="-4"/>
          <w:sz w:val="20"/>
        </w:rPr>
        <w:t> </w:t>
      </w:r>
      <w:r>
        <w:rPr>
          <w:sz w:val="20"/>
        </w:rPr>
        <w:t>наука</w:t>
      </w:r>
      <w:r>
        <w:rPr>
          <w:spacing w:val="-1"/>
          <w:sz w:val="20"/>
        </w:rPr>
        <w:t> </w:t>
      </w:r>
      <w:r>
        <w:rPr>
          <w:sz w:val="20"/>
        </w:rPr>
        <w:t>која</w:t>
      </w:r>
      <w:r>
        <w:rPr>
          <w:spacing w:val="-4"/>
          <w:sz w:val="20"/>
        </w:rPr>
        <w:t> </w:t>
      </w:r>
      <w:r>
        <w:rPr>
          <w:sz w:val="20"/>
        </w:rPr>
        <w:t>није</w:t>
      </w:r>
      <w:r>
        <w:rPr>
          <w:spacing w:val="-3"/>
          <w:sz w:val="20"/>
        </w:rPr>
        <w:t> </w:t>
      </w:r>
      <w:r>
        <w:rPr>
          <w:sz w:val="20"/>
        </w:rPr>
        <w:t>предвиђена</w:t>
      </w:r>
      <w:r>
        <w:rPr>
          <w:spacing w:val="-4"/>
          <w:sz w:val="20"/>
        </w:rPr>
        <w:t> </w:t>
      </w:r>
      <w:r>
        <w:rPr>
          <w:sz w:val="20"/>
        </w:rPr>
        <w:t>студијским</w:t>
      </w:r>
      <w:r>
        <w:rPr>
          <w:spacing w:val="-3"/>
          <w:sz w:val="20"/>
        </w:rPr>
        <w:t> </w:t>
      </w:r>
      <w:r>
        <w:rPr>
          <w:sz w:val="20"/>
        </w:rPr>
        <w:t>програмом;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0"/>
        </w:rPr>
      </w:pPr>
      <w:r>
        <w:rPr>
          <w:sz w:val="20"/>
        </w:rPr>
        <w:t>добровољни</w:t>
      </w:r>
      <w:r>
        <w:rPr>
          <w:spacing w:val="-4"/>
          <w:sz w:val="20"/>
        </w:rPr>
        <w:t> </w:t>
      </w:r>
      <w:r>
        <w:rPr>
          <w:sz w:val="20"/>
        </w:rPr>
        <w:t>рад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локалној</w:t>
      </w:r>
      <w:r>
        <w:rPr>
          <w:spacing w:val="-2"/>
          <w:sz w:val="20"/>
        </w:rPr>
        <w:t> </w:t>
      </w:r>
      <w:r>
        <w:rPr>
          <w:sz w:val="20"/>
        </w:rPr>
        <w:t>заједници;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0"/>
        </w:rPr>
      </w:pPr>
      <w:r>
        <w:rPr>
          <w:sz w:val="20"/>
        </w:rPr>
        <w:t>такмичење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спортским</w:t>
      </w:r>
      <w:r>
        <w:rPr>
          <w:spacing w:val="-4"/>
          <w:sz w:val="20"/>
        </w:rPr>
        <w:t> </w:t>
      </w:r>
      <w:r>
        <w:rPr>
          <w:sz w:val="20"/>
        </w:rPr>
        <w:t>манифестацијама;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9" w:lineRule="exact" w:before="0" w:after="0"/>
        <w:ind w:left="860" w:right="0" w:hanging="361"/>
        <w:jc w:val="left"/>
        <w:rPr>
          <w:sz w:val="20"/>
        </w:rPr>
      </w:pPr>
      <w:r>
        <w:rPr>
          <w:sz w:val="20"/>
        </w:rPr>
        <w:t>учешће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националним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међународним</w:t>
      </w:r>
      <w:r>
        <w:rPr>
          <w:spacing w:val="-3"/>
          <w:sz w:val="20"/>
        </w:rPr>
        <w:t> </w:t>
      </w:r>
      <w:r>
        <w:rPr>
          <w:sz w:val="20"/>
        </w:rPr>
        <w:t>такмичењима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9" w:lineRule="exact" w:before="0" w:after="0"/>
        <w:ind w:left="860" w:right="0" w:hanging="361"/>
        <w:jc w:val="left"/>
        <w:rPr>
          <w:sz w:val="20"/>
        </w:rPr>
      </w:pPr>
      <w:r>
        <w:rPr>
          <w:sz w:val="20"/>
        </w:rPr>
        <w:t>учешће у</w:t>
      </w:r>
      <w:r>
        <w:rPr>
          <w:spacing w:val="-3"/>
          <w:sz w:val="20"/>
        </w:rPr>
        <w:t> </w:t>
      </w:r>
      <w:r>
        <w:rPr>
          <w:sz w:val="20"/>
        </w:rPr>
        <w:t>организацији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раду</w:t>
      </w:r>
      <w:r>
        <w:rPr>
          <w:spacing w:val="-6"/>
          <w:sz w:val="20"/>
        </w:rPr>
        <w:t> </w:t>
      </w:r>
      <w:r>
        <w:rPr>
          <w:sz w:val="20"/>
        </w:rPr>
        <w:t>летњих</w:t>
      </w:r>
      <w:r>
        <w:rPr>
          <w:spacing w:val="-3"/>
          <w:sz w:val="20"/>
        </w:rPr>
        <w:t> </w:t>
      </w:r>
      <w:r>
        <w:rPr>
          <w:sz w:val="20"/>
        </w:rPr>
        <w:t>школа,</w:t>
      </w:r>
      <w:r>
        <w:rPr>
          <w:spacing w:val="-1"/>
          <w:sz w:val="20"/>
        </w:rPr>
        <w:t> </w:t>
      </w:r>
      <w:r>
        <w:rPr>
          <w:sz w:val="20"/>
        </w:rPr>
        <w:t>радионица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конференција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0"/>
        </w:rPr>
      </w:pPr>
      <w:r>
        <w:rPr>
          <w:sz w:val="20"/>
        </w:rPr>
        <w:t>ангажовање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раду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активностима</w:t>
      </w:r>
      <w:r>
        <w:rPr>
          <w:spacing w:val="-2"/>
          <w:sz w:val="20"/>
        </w:rPr>
        <w:t> </w:t>
      </w:r>
      <w:r>
        <w:rPr>
          <w:sz w:val="20"/>
        </w:rPr>
        <w:t>студената</w:t>
      </w:r>
      <w:r>
        <w:rPr>
          <w:spacing w:val="-2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инвалидитетом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82" w:hanging="360"/>
        <w:jc w:val="left"/>
        <w:rPr>
          <w:sz w:val="20"/>
        </w:rPr>
      </w:pPr>
      <w:r>
        <w:rPr>
          <w:sz w:val="20"/>
        </w:rPr>
        <w:t>запажено</w:t>
      </w:r>
      <w:r>
        <w:rPr>
          <w:spacing w:val="-2"/>
          <w:sz w:val="20"/>
        </w:rPr>
        <w:t> </w:t>
      </w:r>
      <w:r>
        <w:rPr>
          <w:sz w:val="20"/>
        </w:rPr>
        <w:t>учешће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различитим</w:t>
      </w:r>
      <w:r>
        <w:rPr>
          <w:spacing w:val="-3"/>
          <w:sz w:val="20"/>
        </w:rPr>
        <w:t> </w:t>
      </w:r>
      <w:r>
        <w:rPr>
          <w:sz w:val="20"/>
        </w:rPr>
        <w:t>облицима</w:t>
      </w:r>
      <w:r>
        <w:rPr>
          <w:spacing w:val="-4"/>
          <w:sz w:val="20"/>
        </w:rPr>
        <w:t> </w:t>
      </w:r>
      <w:r>
        <w:rPr>
          <w:sz w:val="20"/>
        </w:rPr>
        <w:t>културних,</w:t>
      </w:r>
      <w:r>
        <w:rPr>
          <w:spacing w:val="-2"/>
          <w:sz w:val="20"/>
        </w:rPr>
        <w:t> </w:t>
      </w:r>
      <w:r>
        <w:rPr>
          <w:sz w:val="20"/>
        </w:rPr>
        <w:t>уметничких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спортских</w:t>
      </w:r>
      <w:r>
        <w:rPr>
          <w:spacing w:val="-5"/>
          <w:sz w:val="20"/>
        </w:rPr>
        <w:t> </w:t>
      </w:r>
      <w:r>
        <w:rPr>
          <w:sz w:val="20"/>
        </w:rPr>
        <w:t>активности</w:t>
      </w:r>
      <w:r>
        <w:rPr>
          <w:spacing w:val="-2"/>
          <w:sz w:val="20"/>
        </w:rPr>
        <w:t> </w:t>
      </w:r>
      <w:r>
        <w:rPr>
          <w:sz w:val="20"/>
        </w:rPr>
        <w:t>при</w:t>
      </w:r>
      <w:r>
        <w:rPr>
          <w:spacing w:val="-47"/>
          <w:sz w:val="20"/>
        </w:rPr>
        <w:t> </w:t>
      </w:r>
      <w:r>
        <w:rPr>
          <w:sz w:val="20"/>
        </w:rPr>
        <w:t>установама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организацијама чији</w:t>
      </w:r>
      <w:r>
        <w:rPr>
          <w:spacing w:val="-2"/>
          <w:sz w:val="20"/>
        </w:rPr>
        <w:t> </w:t>
      </w:r>
      <w:r>
        <w:rPr>
          <w:sz w:val="20"/>
        </w:rPr>
        <w:t>је оснивач</w:t>
      </w:r>
      <w:r>
        <w:rPr>
          <w:spacing w:val="4"/>
          <w:sz w:val="20"/>
        </w:rPr>
        <w:t> </w:t>
      </w:r>
      <w:r>
        <w:rPr>
          <w:sz w:val="20"/>
        </w:rPr>
        <w:t>Универзитет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Београду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0"/>
        </w:rPr>
      </w:pPr>
      <w:r>
        <w:rPr>
          <w:sz w:val="20"/>
        </w:rPr>
        <w:t>друго.</w:t>
      </w:r>
    </w:p>
    <w:p>
      <w:pPr>
        <w:pStyle w:val="BodyText"/>
        <w:spacing w:before="99"/>
      </w:pPr>
      <w:r>
        <w:rPr/>
        <w:t>Образложење</w:t>
      </w:r>
      <w:r>
        <w:rPr>
          <w:spacing w:val="-5"/>
        </w:rPr>
        <w:t> </w:t>
      </w:r>
      <w:r>
        <w:rPr/>
        <w:t>(попунити</w:t>
      </w:r>
      <w:r>
        <w:rPr>
          <w:spacing w:val="-5"/>
        </w:rPr>
        <w:t> </w:t>
      </w:r>
      <w:r>
        <w:rPr/>
        <w:t>читко):</w:t>
      </w:r>
    </w:p>
    <w:p>
      <w:pPr>
        <w:pStyle w:val="BodyText"/>
        <w:spacing w:before="101"/>
      </w:pP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99"/>
      </w:pP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101"/>
      </w:pP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99"/>
      </w:pP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101"/>
      </w:pP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line="345" w:lineRule="auto" w:before="99"/>
        <w:ind w:right="1655"/>
      </w:pPr>
      <w:r>
        <w:rPr>
          <w:spacing w:val="-1"/>
        </w:rPr>
        <w:t>............................................................................................................................................................</w:t>
      </w:r>
      <w:r>
        <w:rPr/>
        <w:t> Уз</w:t>
      </w:r>
      <w:r>
        <w:rPr>
          <w:spacing w:val="-2"/>
        </w:rPr>
        <w:t> </w:t>
      </w:r>
      <w:r>
        <w:rPr/>
        <w:t>молбу</w:t>
      </w:r>
      <w:r>
        <w:rPr>
          <w:spacing w:val="-7"/>
        </w:rPr>
        <w:t> </w:t>
      </w:r>
      <w:r>
        <w:rPr/>
        <w:t>прилажем следеће</w:t>
      </w:r>
      <w:r>
        <w:rPr>
          <w:spacing w:val="-1"/>
        </w:rPr>
        <w:t> </w:t>
      </w:r>
      <w:r>
        <w:rPr/>
        <w:t>доказе:...................................................................................</w:t>
      </w:r>
    </w:p>
    <w:p>
      <w:pPr>
        <w:pStyle w:val="BodyText"/>
        <w:tabs>
          <w:tab w:pos="6397" w:val="left" w:leader="none"/>
        </w:tabs>
      </w:pPr>
      <w:r>
        <w:rPr/>
        <w:pict>
          <v:rect style="position:absolute;margin-left:70.584pt;margin-top:12.695973pt;width:470.95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У</w:t>
      </w:r>
      <w:r>
        <w:rPr>
          <w:spacing w:val="-3"/>
        </w:rPr>
        <w:t> </w:t>
      </w:r>
      <w:r>
        <w:rPr/>
        <w:t>Београду;</w:t>
        <w:tab/>
        <w:t>Потпис</w:t>
      </w:r>
      <w:r>
        <w:rPr>
          <w:spacing w:val="15"/>
        </w:rPr>
        <w:t> </w:t>
      </w:r>
      <w:r>
        <w:rPr/>
        <w:t>студента</w:t>
      </w:r>
    </w:p>
    <w:p>
      <w:pPr>
        <w:pStyle w:val="BodyText"/>
        <w:tabs>
          <w:tab w:pos="6144" w:val="left" w:leader="dot"/>
        </w:tabs>
        <w:spacing w:before="65"/>
      </w:pPr>
      <w:r>
        <w:rPr/>
        <w:t>РЕШЕЊЕ:</w:t>
      </w:r>
      <w:r>
        <w:rPr>
          <w:spacing w:val="-4"/>
        </w:rPr>
        <w:t> </w:t>
      </w:r>
      <w:r>
        <w:rPr/>
        <w:t>А)</w:t>
      </w:r>
      <w:r>
        <w:rPr>
          <w:spacing w:val="-2"/>
        </w:rPr>
        <w:t> </w:t>
      </w:r>
      <w:r>
        <w:rPr/>
        <w:t>МОЛБА</w:t>
      </w:r>
      <w:r>
        <w:rPr>
          <w:spacing w:val="-3"/>
        </w:rPr>
        <w:t> </w:t>
      </w:r>
      <w:r>
        <w:rPr/>
        <w:t>СЕ</w:t>
      </w:r>
      <w:r>
        <w:rPr>
          <w:spacing w:val="-2"/>
        </w:rPr>
        <w:t> </w:t>
      </w:r>
      <w:r>
        <w:rPr/>
        <w:t>ОДОБРАВА И</w:t>
      </w:r>
      <w:r>
        <w:rPr>
          <w:spacing w:val="-3"/>
        </w:rPr>
        <w:t> </w:t>
      </w:r>
      <w:r>
        <w:rPr/>
        <w:t>ПРИЗНАЈЕ</w:t>
      </w:r>
      <w:r>
        <w:rPr>
          <w:spacing w:val="-2"/>
        </w:rPr>
        <w:t> </w:t>
      </w:r>
      <w:r>
        <w:rPr/>
        <w:t>СЕ</w:t>
        <w:tab/>
        <w:t>ЕСПБ.</w:t>
      </w:r>
    </w:p>
    <w:p>
      <w:pPr>
        <w:pStyle w:val="BodyText"/>
        <w:spacing w:before="102"/>
        <w:ind w:left="1093"/>
      </w:pPr>
      <w:r>
        <w:rPr/>
        <w:t>Б)</w:t>
      </w:r>
      <w:r>
        <w:rPr>
          <w:spacing w:val="-3"/>
        </w:rPr>
        <w:t> </w:t>
      </w:r>
      <w:r>
        <w:rPr/>
        <w:t>МОЛБА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ОДОБРАВА</w:t>
      </w:r>
    </w:p>
    <w:p>
      <w:pPr>
        <w:pStyle w:val="BodyText"/>
        <w:tabs>
          <w:tab w:pos="8233" w:val="left" w:leader="none"/>
        </w:tabs>
        <w:spacing w:line="345" w:lineRule="auto" w:before="98"/>
        <w:ind w:right="1388" w:firstLine="950"/>
      </w:pPr>
      <w:r>
        <w:rPr/>
        <w:t>В)</w:t>
      </w:r>
      <w:r>
        <w:rPr>
          <w:spacing w:val="-6"/>
        </w:rPr>
        <w:t> </w:t>
      </w:r>
      <w:r>
        <w:rPr/>
        <w:t>ПРЕДЛАЖЕ</w:t>
      </w:r>
      <w:r>
        <w:rPr>
          <w:spacing w:val="-6"/>
        </w:rPr>
        <w:t> </w:t>
      </w:r>
      <w:r>
        <w:rPr/>
        <w:t>СЕ: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1"/>
        </w:rPr>
        <w:t>Напомена:................................................................................................................................................</w:t>
      </w:r>
    </w:p>
    <w:p>
      <w:pPr>
        <w:pStyle w:val="BodyText"/>
        <w:tabs>
          <w:tab w:pos="3949" w:val="left" w:leader="none"/>
        </w:tabs>
        <w:spacing w:line="228" w:lineRule="exact"/>
      </w:pPr>
      <w:r>
        <w:rPr/>
        <w:t>У</w:t>
      </w:r>
      <w:r>
        <w:rPr>
          <w:spacing w:val="-4"/>
        </w:rPr>
        <w:t> </w:t>
      </w:r>
      <w:r>
        <w:rPr/>
        <w:t>Београду,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2"/>
        <w:ind w:left="0" w:right="139"/>
        <w:jc w:val="right"/>
      </w:pPr>
      <w:r>
        <w:rPr/>
        <w:t>ПРЕДСЕДНИК</w:t>
      </w:r>
      <w:r>
        <w:rPr>
          <w:spacing w:val="-6"/>
        </w:rPr>
        <w:t> </w:t>
      </w:r>
      <w:r>
        <w:rPr/>
        <w:t>КОМИСИЈЕ</w:t>
      </w:r>
    </w:p>
    <w:p>
      <w:pPr>
        <w:pStyle w:val="BodyText"/>
        <w:spacing w:before="5"/>
        <w:ind w:left="0"/>
        <w:rPr>
          <w:sz w:val="24"/>
        </w:rPr>
      </w:pPr>
      <w:r>
        <w:rPr/>
        <w:pict>
          <v:shape style="position:absolute;margin-left:430.029999pt;margin-top:16.226068pt;width:109.95pt;height:.1pt;mso-position-horizontal-relative:page;mso-position-vertical-relative:paragraph;z-index:-15728128;mso-wrap-distance-left:0;mso-wrap-distance-right:0" coordorigin="8601,325" coordsize="2199,0" path="m8601,325l10800,3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43" w:lineRule="auto" w:before="72"/>
        <w:ind w:right="1655"/>
      </w:pPr>
      <w:r>
        <w:rPr/>
        <w:t>Својеручно</w:t>
      </w:r>
      <w:r>
        <w:rPr>
          <w:spacing w:val="-2"/>
        </w:rPr>
        <w:t> </w:t>
      </w:r>
      <w:r>
        <w:rPr/>
        <w:t>студент</w:t>
      </w:r>
      <w:r>
        <w:rPr>
          <w:spacing w:val="-4"/>
        </w:rPr>
        <w:t> </w:t>
      </w:r>
      <w:r>
        <w:rPr/>
        <w:t>потврђује</w:t>
      </w:r>
      <w:r>
        <w:rPr>
          <w:spacing w:val="-2"/>
        </w:rPr>
        <w:t> </w:t>
      </w:r>
      <w:r>
        <w:rPr/>
        <w:t>да</w:t>
      </w:r>
      <w:r>
        <w:rPr>
          <w:spacing w:val="-6"/>
        </w:rPr>
        <w:t> </w:t>
      </w:r>
      <w:r>
        <w:rPr/>
        <w:t>је</w:t>
      </w:r>
      <w:r>
        <w:rPr>
          <w:spacing w:val="-2"/>
        </w:rPr>
        <w:t> </w:t>
      </w:r>
      <w:r>
        <w:rPr/>
        <w:t>упознат</w:t>
      </w:r>
      <w:r>
        <w:rPr>
          <w:spacing w:val="-4"/>
        </w:rPr>
        <w:t> </w:t>
      </w:r>
      <w:r>
        <w:rPr/>
        <w:t>са</w:t>
      </w:r>
      <w:r>
        <w:rPr>
          <w:spacing w:val="-2"/>
        </w:rPr>
        <w:t> </w:t>
      </w:r>
      <w:r>
        <w:rPr/>
        <w:t>решењем</w:t>
      </w:r>
      <w:r>
        <w:rPr>
          <w:spacing w:val="-2"/>
        </w:rPr>
        <w:t> </w:t>
      </w:r>
      <w:r>
        <w:rPr/>
        <w:t>своје</w:t>
      </w:r>
      <w:r>
        <w:rPr>
          <w:spacing w:val="2"/>
        </w:rPr>
        <w:t> </w:t>
      </w:r>
      <w:r>
        <w:rPr/>
        <w:t>молбе.</w:t>
      </w:r>
      <w:r>
        <w:rPr>
          <w:spacing w:val="-47"/>
        </w:rPr>
        <w:t> </w:t>
      </w:r>
      <w:r>
        <w:rPr/>
        <w:t>Датум:..............................................</w:t>
      </w:r>
    </w:p>
    <w:p>
      <w:pPr>
        <w:pStyle w:val="BodyText"/>
        <w:spacing w:before="3"/>
      </w:pPr>
      <w:r>
        <w:rPr/>
        <w:t>Потпис:............................................</w:t>
      </w:r>
    </w:p>
    <w:p>
      <w:pPr>
        <w:pStyle w:val="BodyText"/>
        <w:spacing w:before="6"/>
        <w:ind w:left="0"/>
        <w:rPr>
          <w:sz w:val="29"/>
        </w:rPr>
      </w:pPr>
      <w:r>
        <w:rPr/>
        <w:pict>
          <v:rect style="position:absolute;margin-left:72.024002pt;margin-top:18.961576pt;width:144.020pt;height:.72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3"/>
        <w:rPr>
          <w:rFonts w:ascii="Calibri" w:hAnsi="Calibri"/>
        </w:rPr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vertAlign w:val="baseline"/>
        </w:rPr>
        <w:t>Заокружити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број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испред</w:t>
      </w:r>
      <w:r>
        <w:rPr>
          <w:rFonts w:ascii="Calibri" w:hAnsi="Calibri"/>
          <w:spacing w:val="-4"/>
          <w:vertAlign w:val="baseline"/>
        </w:rPr>
        <w:t> </w:t>
      </w:r>
      <w:r>
        <w:rPr>
          <w:rFonts w:ascii="Calibri" w:hAnsi="Calibri"/>
          <w:vertAlign w:val="baseline"/>
        </w:rPr>
        <w:t>основа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по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коме</w:t>
      </w:r>
      <w:r>
        <w:rPr>
          <w:rFonts w:ascii="Calibri" w:hAnsi="Calibri"/>
          <w:spacing w:val="-4"/>
          <w:vertAlign w:val="baseline"/>
        </w:rPr>
        <w:t> </w:t>
      </w:r>
      <w:r>
        <w:rPr>
          <w:rFonts w:ascii="Calibri" w:hAnsi="Calibri"/>
          <w:vertAlign w:val="baseline"/>
        </w:rPr>
        <w:t>се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молба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предаје</w:t>
      </w:r>
    </w:p>
    <w:sectPr>
      <w:type w:val="continuous"/>
      <w:pgSz w:w="12240" w:h="15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1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dcterms:created xsi:type="dcterms:W3CDTF">2022-09-21T10:02:09Z</dcterms:created>
  <dcterms:modified xsi:type="dcterms:W3CDTF">2022-09-21T10:02:09Z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2022-09-21T00:00:00Z</vt:filetime>
  </property>
</Properties>
</file>