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936A" w14:textId="604514B0" w:rsidR="0006102B" w:rsidRPr="00491920" w:rsidRDefault="0006102B" w:rsidP="00491920">
      <w:pPr>
        <w:jc w:val="center"/>
        <w:rPr>
          <w:b/>
          <w:bCs/>
        </w:rPr>
      </w:pPr>
      <w:proofErr w:type="spellStart"/>
      <w:r w:rsidRPr="00491920">
        <w:rPr>
          <w:b/>
          <w:bCs/>
        </w:rPr>
        <w:t>Partije</w:t>
      </w:r>
      <w:proofErr w:type="spellEnd"/>
      <w:r w:rsidRPr="00491920">
        <w:rPr>
          <w:b/>
          <w:bCs/>
        </w:rPr>
        <w:t xml:space="preserve"> i </w:t>
      </w:r>
      <w:proofErr w:type="spellStart"/>
      <w:r w:rsidRPr="00491920">
        <w:rPr>
          <w:b/>
          <w:bCs/>
        </w:rPr>
        <w:t>parti</w:t>
      </w:r>
      <w:r w:rsidR="00CA3F47">
        <w:rPr>
          <w:b/>
          <w:bCs/>
        </w:rPr>
        <w:t>j</w:t>
      </w:r>
      <w:r w:rsidRPr="00491920">
        <w:rPr>
          <w:b/>
          <w:bCs/>
        </w:rPr>
        <w:t>ski</w:t>
      </w:r>
      <w:proofErr w:type="spellEnd"/>
      <w:r w:rsidRPr="00491920">
        <w:rPr>
          <w:b/>
          <w:bCs/>
        </w:rPr>
        <w:t xml:space="preserve"> </w:t>
      </w:r>
      <w:proofErr w:type="spellStart"/>
      <w:r w:rsidRPr="00491920">
        <w:rPr>
          <w:b/>
          <w:bCs/>
        </w:rPr>
        <w:t>sistemi</w:t>
      </w:r>
      <w:proofErr w:type="spellEnd"/>
    </w:p>
    <w:p w14:paraId="44E9B5CA" w14:textId="31F1BC7B" w:rsidR="0006102B" w:rsidRPr="00491920" w:rsidRDefault="0006102B" w:rsidP="00491920">
      <w:pPr>
        <w:jc w:val="center"/>
        <w:rPr>
          <w:b/>
          <w:bCs/>
        </w:rPr>
      </w:pPr>
      <w:r w:rsidRPr="00491920">
        <w:rPr>
          <w:b/>
          <w:bCs/>
        </w:rPr>
        <w:t>2025/26</w:t>
      </w:r>
    </w:p>
    <w:p w14:paraId="00C2D2B5" w14:textId="77777777" w:rsidR="0006102B" w:rsidRDefault="0006102B"/>
    <w:p w14:paraId="656BDE33" w14:textId="3C8981E2" w:rsidR="00491920" w:rsidRPr="001570BC" w:rsidRDefault="00491920" w:rsidP="00491920">
      <w:pPr>
        <w:jc w:val="center"/>
        <w:rPr>
          <w:b/>
          <w:bCs/>
          <w:lang w:val="sr-Latn-RS"/>
        </w:rPr>
      </w:pPr>
      <w:r w:rsidRPr="001570BC">
        <w:rPr>
          <w:b/>
          <w:bCs/>
          <w:lang w:val="sr-Latn-RS"/>
        </w:rPr>
        <w:t>Polaganje ispita u akademskoj 2025/26</w:t>
      </w:r>
    </w:p>
    <w:p w14:paraId="045E9655" w14:textId="77777777" w:rsidR="00C92429" w:rsidRPr="001E3ED7" w:rsidRDefault="00C92429">
      <w:pPr>
        <w:rPr>
          <w:lang w:val="sr-Latn-RS"/>
        </w:rPr>
      </w:pPr>
    </w:p>
    <w:p w14:paraId="66FCCA99" w14:textId="340673BA" w:rsidR="00C92429" w:rsidRDefault="00C92429" w:rsidP="0006102B">
      <w:pPr>
        <w:jc w:val="both"/>
        <w:rPr>
          <w:lang w:val="sr-Latn-RS"/>
        </w:rPr>
      </w:pPr>
      <w:r w:rsidRPr="001E3ED7">
        <w:rPr>
          <w:lang w:val="sr-Latn-RS"/>
        </w:rPr>
        <w:t>Od januar</w:t>
      </w:r>
      <w:r w:rsidR="001E3ED7">
        <w:rPr>
          <w:lang w:val="sr-Latn-RS"/>
        </w:rPr>
        <w:t>s</w:t>
      </w:r>
      <w:r w:rsidRPr="001E3ED7">
        <w:rPr>
          <w:lang w:val="sr-Latn-RS"/>
        </w:rPr>
        <w:t>kog ispitnog roka</w:t>
      </w:r>
      <w:r w:rsidR="0006102B">
        <w:rPr>
          <w:lang w:val="sr-Latn-RS"/>
        </w:rPr>
        <w:t xml:space="preserve"> 2025/26</w:t>
      </w:r>
      <w:r w:rsidRPr="001E3ED7">
        <w:rPr>
          <w:lang w:val="sr-Latn-RS"/>
        </w:rPr>
        <w:t xml:space="preserve"> se uk</w:t>
      </w:r>
      <w:r w:rsidR="001E3ED7">
        <w:rPr>
          <w:lang w:val="sr-Latn-RS"/>
        </w:rPr>
        <w:t>i</w:t>
      </w:r>
      <w:r w:rsidRPr="001E3ED7">
        <w:rPr>
          <w:lang w:val="sr-Latn-RS"/>
        </w:rPr>
        <w:t xml:space="preserve">daju seminarski radovi, a predispitna obaveza postaje kolokvijum. Studenti individualno biraju koju polovinu ispita polažu na kolokvijumu, a koju na usmenom ispitu. Kolokvijumi će biti organizovani na samom kraju semestra, kada će biti i organizovano prijavljivanje za </w:t>
      </w:r>
      <w:r w:rsidR="001E3ED7" w:rsidRPr="001E3ED7">
        <w:rPr>
          <w:lang w:val="sr-Latn-RS"/>
        </w:rPr>
        <w:t>kolokvijum</w:t>
      </w:r>
      <w:r w:rsidRPr="001E3ED7">
        <w:rPr>
          <w:lang w:val="sr-Latn-RS"/>
        </w:rPr>
        <w:t xml:space="preserve">. Kolokvijum se za obe polovine polaže istog dana. </w:t>
      </w:r>
    </w:p>
    <w:p w14:paraId="675AEC3D" w14:textId="77777777" w:rsidR="00BC4CF3" w:rsidRDefault="00BC4CF3" w:rsidP="0006102B">
      <w:pPr>
        <w:jc w:val="both"/>
        <w:rPr>
          <w:lang w:val="sr-Latn-RS"/>
        </w:rPr>
      </w:pPr>
    </w:p>
    <w:p w14:paraId="03C9E633" w14:textId="6E96FF54" w:rsidR="00BC4CF3" w:rsidRPr="00BC4CF3" w:rsidRDefault="00BC4CF3" w:rsidP="00BC4CF3">
      <w:pPr>
        <w:jc w:val="center"/>
        <w:rPr>
          <w:b/>
          <w:bCs/>
          <w:lang w:val="sr-Latn-RS"/>
        </w:rPr>
      </w:pPr>
      <w:r w:rsidRPr="00BC4CF3">
        <w:rPr>
          <w:b/>
          <w:bCs/>
          <w:lang w:val="sr-Latn-RS"/>
        </w:rPr>
        <w:t>Termini održavanja kolokvijuma</w:t>
      </w:r>
    </w:p>
    <w:p w14:paraId="417B2E5C" w14:textId="49943664" w:rsidR="00BC4CF3" w:rsidRDefault="00BC4CF3" w:rsidP="0006102B">
      <w:pPr>
        <w:jc w:val="both"/>
        <w:rPr>
          <w:lang w:val="sr-Latn-RS"/>
        </w:rPr>
      </w:pPr>
      <w:r>
        <w:rPr>
          <w:lang w:val="sr-Latn-RS"/>
        </w:rPr>
        <w:t xml:space="preserve">Kolokvijum: </w:t>
      </w:r>
      <w:r w:rsidRPr="00BC4CF3">
        <w:rPr>
          <w:b/>
          <w:bCs/>
          <w:lang w:val="sr-Latn-RS"/>
        </w:rPr>
        <w:t>27.1.2026.</w:t>
      </w:r>
      <w:r>
        <w:rPr>
          <w:lang w:val="sr-Latn-RS"/>
        </w:rPr>
        <w:t xml:space="preserve"> u 10,00 slušaonica 9</w:t>
      </w:r>
    </w:p>
    <w:p w14:paraId="142D15B7" w14:textId="769288CC" w:rsidR="00BC4CF3" w:rsidRPr="001E3ED7" w:rsidRDefault="00BC4CF3" w:rsidP="0006102B">
      <w:pPr>
        <w:jc w:val="both"/>
        <w:rPr>
          <w:lang w:val="sr-Latn-RS"/>
        </w:rPr>
      </w:pPr>
      <w:r>
        <w:rPr>
          <w:lang w:val="sr-Latn-RS"/>
        </w:rPr>
        <w:t xml:space="preserve">Popravni kolokvijum: </w:t>
      </w:r>
      <w:r w:rsidRPr="00BC4CF3">
        <w:rPr>
          <w:b/>
          <w:bCs/>
          <w:lang w:val="sr-Latn-RS"/>
        </w:rPr>
        <w:t>10.2.2026.</w:t>
      </w:r>
      <w:r>
        <w:rPr>
          <w:lang w:val="sr-Latn-RS"/>
        </w:rPr>
        <w:t xml:space="preserve"> u 10,00 sluša</w:t>
      </w:r>
      <w:r w:rsidR="001570BC">
        <w:rPr>
          <w:lang w:val="sr-Latn-RS"/>
        </w:rPr>
        <w:t>o</w:t>
      </w:r>
      <w:r>
        <w:rPr>
          <w:lang w:val="sr-Latn-RS"/>
        </w:rPr>
        <w:t>nica 9</w:t>
      </w:r>
    </w:p>
    <w:p w14:paraId="201B5530" w14:textId="77777777" w:rsidR="00C92429" w:rsidRDefault="00C92429"/>
    <w:p w14:paraId="3829FD9F" w14:textId="31CE3838" w:rsidR="00C92429" w:rsidRPr="00BC4CF3" w:rsidRDefault="00C92429" w:rsidP="00BC4CF3">
      <w:pPr>
        <w:jc w:val="center"/>
        <w:rPr>
          <w:b/>
          <w:bCs/>
        </w:rPr>
      </w:pPr>
      <w:proofErr w:type="spellStart"/>
      <w:r w:rsidRPr="00BC4CF3">
        <w:rPr>
          <w:b/>
          <w:bCs/>
        </w:rPr>
        <w:t>Literatura</w:t>
      </w:r>
      <w:proofErr w:type="spellEnd"/>
      <w:r w:rsidRPr="00BC4CF3">
        <w:rPr>
          <w:b/>
          <w:bCs/>
        </w:rPr>
        <w:t xml:space="preserve"> za </w:t>
      </w:r>
      <w:proofErr w:type="spellStart"/>
      <w:r w:rsidRPr="00BC4CF3">
        <w:rPr>
          <w:b/>
          <w:bCs/>
        </w:rPr>
        <w:t>kolokvijum</w:t>
      </w:r>
      <w:proofErr w:type="spellEnd"/>
      <w:r w:rsidR="001F1AB8" w:rsidRPr="00BC4CF3">
        <w:rPr>
          <w:b/>
          <w:bCs/>
        </w:rPr>
        <w:t xml:space="preserve"> </w:t>
      </w:r>
      <w:proofErr w:type="spellStart"/>
      <w:r w:rsidR="001F1AB8" w:rsidRPr="00BC4CF3">
        <w:rPr>
          <w:b/>
          <w:bCs/>
        </w:rPr>
        <w:t>i</w:t>
      </w:r>
      <w:proofErr w:type="spellEnd"/>
      <w:r w:rsidR="001F1AB8" w:rsidRPr="00BC4CF3">
        <w:rPr>
          <w:b/>
          <w:bCs/>
        </w:rPr>
        <w:t xml:space="preserve"> </w:t>
      </w:r>
      <w:proofErr w:type="spellStart"/>
      <w:r w:rsidR="001F1AB8" w:rsidRPr="00BC4CF3">
        <w:rPr>
          <w:b/>
          <w:bCs/>
        </w:rPr>
        <w:t>ispit</w:t>
      </w:r>
      <w:proofErr w:type="spellEnd"/>
    </w:p>
    <w:p w14:paraId="4BCC1145" w14:textId="0DCC0B1C" w:rsidR="001F1AB8" w:rsidRDefault="001F1AB8">
      <w:r>
        <w:t>I deo</w:t>
      </w:r>
    </w:p>
    <w:p w14:paraId="0AF6C2FA" w14:textId="68F2FF0E" w:rsidR="001F1AB8" w:rsidRDefault="001F1AB8" w:rsidP="0006102B">
      <w:pPr>
        <w:jc w:val="both"/>
        <w:rPr>
          <w:rFonts w:ascii="Cambria" w:eastAsia="Times New Roman" w:hAnsi="Cambria"/>
          <w:kern w:val="0"/>
          <w:lang w:val="en-US"/>
          <w14:ligatures w14:val="none"/>
        </w:rPr>
      </w:pPr>
      <w:r w:rsidRPr="0006102B">
        <w:t>Slaviša Orlović</w:t>
      </w:r>
      <w:r w:rsidR="0006102B" w:rsidRPr="0006102B">
        <w:t xml:space="preserve"> (2015). </w:t>
      </w:r>
      <w:proofErr w:type="spellStart"/>
      <w:r w:rsidR="0006102B" w:rsidRPr="0006102B">
        <w:rPr>
          <w:i/>
          <w:iCs/>
        </w:rPr>
        <w:t>Partije</w:t>
      </w:r>
      <w:proofErr w:type="spellEnd"/>
      <w:r w:rsidR="0006102B" w:rsidRPr="0006102B">
        <w:rPr>
          <w:i/>
          <w:iCs/>
        </w:rPr>
        <w:t xml:space="preserve"> </w:t>
      </w:r>
      <w:proofErr w:type="spellStart"/>
      <w:r w:rsidR="0006102B" w:rsidRPr="0006102B">
        <w:rPr>
          <w:i/>
          <w:iCs/>
        </w:rPr>
        <w:t>i</w:t>
      </w:r>
      <w:proofErr w:type="spellEnd"/>
      <w:r w:rsidR="0006102B" w:rsidRPr="0006102B">
        <w:rPr>
          <w:i/>
          <w:iCs/>
        </w:rPr>
        <w:t xml:space="preserve"> </w:t>
      </w:r>
      <w:proofErr w:type="spellStart"/>
      <w:r w:rsidR="0006102B" w:rsidRPr="0006102B">
        <w:rPr>
          <w:i/>
          <w:iCs/>
        </w:rPr>
        <w:t>partijski</w:t>
      </w:r>
      <w:proofErr w:type="spellEnd"/>
      <w:r w:rsidR="0006102B" w:rsidRPr="0006102B">
        <w:rPr>
          <w:i/>
          <w:iCs/>
        </w:rPr>
        <w:t xml:space="preserve"> </w:t>
      </w:r>
      <w:proofErr w:type="spellStart"/>
      <w:r w:rsidR="0006102B" w:rsidRPr="0006102B">
        <w:rPr>
          <w:i/>
          <w:iCs/>
        </w:rPr>
        <w:t>sistemi</w:t>
      </w:r>
      <w:proofErr w:type="spellEnd"/>
      <w:r w:rsidR="0006102B" w:rsidRPr="0006102B">
        <w:rPr>
          <w:i/>
          <w:iCs/>
        </w:rPr>
        <w:t xml:space="preserve"> (</w:t>
      </w:r>
      <w:proofErr w:type="spellStart"/>
      <w:r w:rsidR="0006102B" w:rsidRPr="0006102B">
        <w:rPr>
          <w:i/>
          <w:iCs/>
        </w:rPr>
        <w:t>teorijsko-analit</w:t>
      </w:r>
      <w:proofErr w:type="spellEnd"/>
      <w:r w:rsidR="0006102B" w:rsidRPr="0006102B">
        <w:rPr>
          <w:i/>
          <w:iCs/>
          <w:lang w:val="sr-Latn-RS"/>
        </w:rPr>
        <w:t>čki okvir),</w:t>
      </w:r>
      <w:r w:rsidR="0006102B" w:rsidRPr="0006102B">
        <w:rPr>
          <w:lang w:val="sr-Latn-RS"/>
        </w:rPr>
        <w:t xml:space="preserve"> Fakultet političkih nauka Univerzitet u Beogradu</w:t>
      </w:r>
      <w:r w:rsidR="001570BC">
        <w:rPr>
          <w:lang w:val="sr-Latn-RS"/>
        </w:rPr>
        <w:t xml:space="preserve"> </w:t>
      </w:r>
      <w:proofErr w:type="gramStart"/>
      <w:r w:rsidR="001570BC">
        <w:rPr>
          <w:lang w:val="sr-Latn-RS"/>
        </w:rPr>
        <w:t>( str.</w:t>
      </w:r>
      <w:proofErr w:type="gramEnd"/>
      <w:r w:rsidR="001570BC">
        <w:rPr>
          <w:lang w:val="sr-Latn-RS"/>
        </w:rPr>
        <w:t xml:space="preserve"> </w:t>
      </w:r>
      <w:r w:rsidR="001570BC" w:rsidRPr="001570BC">
        <w:rPr>
          <w:rFonts w:ascii="Cambria" w:eastAsia="Times New Roman" w:hAnsi="Cambria"/>
          <w:kern w:val="0"/>
          <w:lang w:val="en-US"/>
          <w14:ligatures w14:val="none"/>
        </w:rPr>
        <w:t>23-62, 66-70, 103-126, 141-154, 177-197, 277-298</w:t>
      </w:r>
      <w:r w:rsidR="001570BC">
        <w:rPr>
          <w:rFonts w:ascii="Cambria" w:eastAsia="Times New Roman" w:hAnsi="Cambria"/>
          <w:kern w:val="0"/>
          <w:lang w:val="en-US"/>
          <w14:ligatures w14:val="none"/>
        </w:rPr>
        <w:t>)</w:t>
      </w:r>
    </w:p>
    <w:p w14:paraId="46EF7515" w14:textId="20EE14C2" w:rsidR="001570BC" w:rsidRPr="001570BC" w:rsidRDefault="001570BC" w:rsidP="001570BC">
      <w:pPr>
        <w:rPr>
          <w:rFonts w:eastAsia="Times New Roman"/>
          <w:kern w:val="0"/>
          <w:lang w:val="en-US"/>
          <w14:ligatures w14:val="none"/>
        </w:rPr>
      </w:pPr>
      <w:proofErr w:type="spellStart"/>
      <w:r w:rsidRPr="001570BC">
        <w:rPr>
          <w:rFonts w:eastAsia="Times New Roman"/>
          <w:kern w:val="0"/>
          <w:lang w:val="en-US"/>
          <w14:ligatures w14:val="none"/>
        </w:rPr>
        <w:t>Poglavlja</w:t>
      </w:r>
      <w:proofErr w:type="spellEnd"/>
      <w:r w:rsidRPr="001570BC">
        <w:rPr>
          <w:rFonts w:eastAsia="Times New Roman"/>
          <w:kern w:val="0"/>
          <w:lang w:val="en-US"/>
          <w14:ligatures w14:val="none"/>
        </w:rPr>
        <w:t xml:space="preserve"> (</w:t>
      </w:r>
      <w:r w:rsidRPr="001570BC">
        <w:rPr>
          <w:rFonts w:eastAsia="Times New Roman"/>
          <w:kern w:val="0"/>
          <w:lang w:val="en-US"/>
          <w14:ligatures w14:val="none"/>
        </w:rPr>
        <w:t xml:space="preserve">1, 2, 3, 6, 7, 9, 13 </w:t>
      </w:r>
      <w:proofErr w:type="spellStart"/>
      <w:r w:rsidRPr="001570BC">
        <w:rPr>
          <w:rFonts w:eastAsia="Times New Roman"/>
          <w:kern w:val="0"/>
          <w:lang w:val="en-US"/>
          <w14:ligatures w14:val="none"/>
        </w:rPr>
        <w:t>i</w:t>
      </w:r>
      <w:proofErr w:type="spellEnd"/>
      <w:r w:rsidRPr="001570BC">
        <w:rPr>
          <w:rFonts w:eastAsia="Times New Roman"/>
          <w:kern w:val="0"/>
          <w:lang w:val="en-US"/>
          <w14:ligatures w14:val="none"/>
        </w:rPr>
        <w:t xml:space="preserve"> </w:t>
      </w:r>
      <w:r w:rsidRPr="001570BC">
        <w:rPr>
          <w:rFonts w:eastAsia="Times New Roman"/>
          <w:kern w:val="0"/>
          <w:lang w:val="en-US"/>
          <w14:ligatures w14:val="none"/>
        </w:rPr>
        <w:t>14</w:t>
      </w:r>
      <w:r w:rsidRPr="001570BC">
        <w:rPr>
          <w:rFonts w:eastAsia="Times New Roman"/>
          <w:kern w:val="0"/>
          <w:lang w:val="en-US"/>
          <w14:ligatures w14:val="none"/>
        </w:rPr>
        <w:t>)</w:t>
      </w:r>
    </w:p>
    <w:p w14:paraId="4B444207" w14:textId="6B6B857C" w:rsidR="001570BC" w:rsidRPr="001570BC" w:rsidRDefault="001570BC" w:rsidP="0006102B">
      <w:pPr>
        <w:jc w:val="both"/>
        <w:rPr>
          <w:rFonts w:ascii="Cambria" w:eastAsia="Times New Roman" w:hAnsi="Cambria"/>
          <w:kern w:val="0"/>
          <w:lang w:val="en-US"/>
          <w14:ligatures w14:val="none"/>
        </w:rPr>
      </w:pPr>
    </w:p>
    <w:p w14:paraId="02D6B593" w14:textId="6EBF6BD7" w:rsidR="001F1AB8" w:rsidRDefault="001F1AB8">
      <w:r>
        <w:t>II deo</w:t>
      </w:r>
    </w:p>
    <w:p w14:paraId="0172727B" w14:textId="6C3D49C2" w:rsidR="00C92429" w:rsidRDefault="00C92429">
      <w:pPr>
        <w:rPr>
          <w:lang w:val="sr-Latn-RS"/>
        </w:rPr>
      </w:pPr>
      <w:proofErr w:type="spellStart"/>
      <w:r w:rsidRPr="00C92429">
        <w:t>Spasojevi</w:t>
      </w:r>
      <w:proofErr w:type="spellEnd"/>
      <w:r w:rsidRPr="00C92429">
        <w:rPr>
          <w:lang w:val="sr-Latn-RS"/>
        </w:rPr>
        <w:t xml:space="preserve">ć, Dušan &amp; Stojiljković, Zoran. (2020). </w:t>
      </w:r>
      <w:r w:rsidRPr="00C92429">
        <w:rPr>
          <w:i/>
          <w:lang w:val="sr-Latn-RS"/>
        </w:rPr>
        <w:t>Između uverenja i interesa</w:t>
      </w:r>
      <w:r w:rsidRPr="00C92429">
        <w:rPr>
          <w:lang w:val="sr-Latn-RS"/>
        </w:rPr>
        <w:t>. Fabrika knjiga. Beograd.</w:t>
      </w:r>
      <w:r>
        <w:rPr>
          <w:lang w:val="sr-Latn-RS"/>
        </w:rPr>
        <w:t xml:space="preserve"> Strane: </w:t>
      </w:r>
      <w:r w:rsidR="001E3ED7">
        <w:rPr>
          <w:lang w:val="sr-Latn-RS"/>
        </w:rPr>
        <w:t>15-</w:t>
      </w:r>
      <w:r w:rsidR="00782B1F">
        <w:rPr>
          <w:lang w:val="sr-Latn-RS"/>
        </w:rPr>
        <w:t>59.</w:t>
      </w:r>
      <w:r w:rsidR="001E3ED7">
        <w:rPr>
          <w:lang w:val="sr-Latn-RS"/>
        </w:rPr>
        <w:t xml:space="preserve"> i </w:t>
      </w:r>
      <w:r w:rsidR="00B8225F">
        <w:rPr>
          <w:lang w:val="sr-Latn-RS"/>
        </w:rPr>
        <w:t>127-196</w:t>
      </w:r>
      <w:r w:rsidR="00782B1F">
        <w:rPr>
          <w:lang w:val="sr-Latn-RS"/>
        </w:rPr>
        <w:t>.</w:t>
      </w:r>
    </w:p>
    <w:p w14:paraId="7680CF36" w14:textId="77777777" w:rsidR="0006102B" w:rsidRDefault="0006102B">
      <w:pPr>
        <w:rPr>
          <w:lang w:val="sr-Latn-RS"/>
        </w:rPr>
      </w:pPr>
    </w:p>
    <w:p w14:paraId="293220A8" w14:textId="064398A8" w:rsidR="0006102B" w:rsidRDefault="0006102B">
      <w:pPr>
        <w:rPr>
          <w:lang w:val="sr-Latn-RS"/>
        </w:rPr>
      </w:pPr>
      <w:r>
        <w:rPr>
          <w:lang w:val="sr-Latn-RS"/>
        </w:rPr>
        <w:t>Studenti biraju I deo ili II deo za kolokvijum, a potom ostatak ispit polažu na usmenom ispitu u redovnim ispitnim rokovima.</w:t>
      </w:r>
      <w:r w:rsidR="00491920">
        <w:rPr>
          <w:lang w:val="sr-Latn-RS"/>
        </w:rPr>
        <w:t xml:space="preserve"> </w:t>
      </w:r>
    </w:p>
    <w:p w14:paraId="02DA3290" w14:textId="77777777" w:rsidR="00C92429" w:rsidRDefault="00C92429"/>
    <w:sectPr w:rsidR="00C9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DC"/>
    <w:rsid w:val="0006102B"/>
    <w:rsid w:val="000D1C59"/>
    <w:rsid w:val="0014728C"/>
    <w:rsid w:val="001570BC"/>
    <w:rsid w:val="001E3ED7"/>
    <w:rsid w:val="001F1AB8"/>
    <w:rsid w:val="00220C2F"/>
    <w:rsid w:val="002B68A9"/>
    <w:rsid w:val="00342545"/>
    <w:rsid w:val="00491920"/>
    <w:rsid w:val="005072ED"/>
    <w:rsid w:val="00586602"/>
    <w:rsid w:val="00782B1F"/>
    <w:rsid w:val="00785094"/>
    <w:rsid w:val="0083294C"/>
    <w:rsid w:val="0092574F"/>
    <w:rsid w:val="009311BB"/>
    <w:rsid w:val="009D1624"/>
    <w:rsid w:val="00AE01F7"/>
    <w:rsid w:val="00B8225F"/>
    <w:rsid w:val="00BC4CF3"/>
    <w:rsid w:val="00BC55D1"/>
    <w:rsid w:val="00C92429"/>
    <w:rsid w:val="00CA3F47"/>
    <w:rsid w:val="00DC278B"/>
    <w:rsid w:val="00E55E9C"/>
    <w:rsid w:val="00F45A40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F1A5"/>
  <w15:chartTrackingRefBased/>
  <w15:docId w15:val="{BE4BC2BC-D3B4-4B5A-8B62-BD6D280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963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Despot Kovacevic</cp:lastModifiedBy>
  <cp:revision>4</cp:revision>
  <dcterms:created xsi:type="dcterms:W3CDTF">2025-11-20T09:47:00Z</dcterms:created>
  <dcterms:modified xsi:type="dcterms:W3CDTF">2025-12-16T15:54:00Z</dcterms:modified>
</cp:coreProperties>
</file>