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CF" w:rsidRPr="00EC05C9" w:rsidRDefault="00EC05C9">
      <w:pPr>
        <w:rPr>
          <w:lang/>
        </w:rPr>
      </w:pPr>
      <w:r>
        <w:rPr>
          <w:b/>
          <w:sz w:val="28"/>
          <w:szCs w:val="28"/>
          <w:lang/>
        </w:rPr>
        <w:t xml:space="preserve">Резултати испита из предмета Ментално здравље одржаног 4. јуна 2019. </w:t>
      </w:r>
    </w:p>
    <w:tbl>
      <w:tblPr>
        <w:tblW w:w="2909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1007"/>
        <w:gridCol w:w="2197"/>
        <w:gridCol w:w="2359"/>
      </w:tblGrid>
      <w:tr w:rsidR="00821D10" w:rsidTr="00821D10">
        <w:trPr>
          <w:trHeight w:val="737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93" w:type="dxa"/>
            </w:tcMar>
            <w:vAlign w:val="center"/>
          </w:tcPr>
          <w:p w:rsidR="00821D10" w:rsidRDefault="0082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821D10" w:rsidRDefault="0082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93" w:type="dxa"/>
            </w:tcMar>
            <w:vAlign w:val="center"/>
          </w:tcPr>
          <w:p w:rsidR="00821D10" w:rsidRDefault="0082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минимално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21D10" w:rsidRDefault="0082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21D10" w:rsidTr="00821D10">
        <w:trPr>
          <w:trHeight w:val="326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21D10" w:rsidRDefault="00821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21D10" w:rsidRPr="000C6507" w:rsidRDefault="00821D10">
            <w:pPr>
              <w:spacing w:after="0" w:line="240" w:lineRule="auto"/>
              <w:jc w:val="center"/>
            </w:pPr>
            <w:r>
              <w:t>840/15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21D10" w:rsidRPr="000C6507" w:rsidRDefault="00821D10" w:rsidP="000012A2">
            <w:pPr>
              <w:spacing w:after="0" w:line="240" w:lineRule="auto"/>
            </w:pPr>
            <w:r>
              <w:t>33</w:t>
            </w:r>
          </w:p>
        </w:tc>
      </w:tr>
      <w:tr w:rsidR="00821D10" w:rsidTr="00821D10">
        <w:trPr>
          <w:trHeight w:val="264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21D10" w:rsidRDefault="00821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21D10" w:rsidRPr="000C6507" w:rsidRDefault="00821D10">
            <w:pPr>
              <w:spacing w:after="0" w:line="240" w:lineRule="auto"/>
              <w:jc w:val="center"/>
            </w:pPr>
            <w:r>
              <w:t>845/15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21D10" w:rsidRPr="000C6507" w:rsidRDefault="00821D10" w:rsidP="000012A2">
            <w:pPr>
              <w:spacing w:after="0" w:line="240" w:lineRule="auto"/>
            </w:pPr>
            <w:r>
              <w:t>27,5</w:t>
            </w:r>
          </w:p>
        </w:tc>
      </w:tr>
      <w:tr w:rsidR="00821D10" w:rsidTr="00821D10">
        <w:trPr>
          <w:trHeight w:val="264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821D10" w:rsidRDefault="00821D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21D10" w:rsidRPr="000C6507" w:rsidRDefault="00821D10">
            <w:pPr>
              <w:spacing w:after="0" w:line="240" w:lineRule="auto"/>
              <w:jc w:val="center"/>
            </w:pPr>
            <w:r>
              <w:t>801/15</w:t>
            </w: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21D10" w:rsidRPr="000C6507" w:rsidRDefault="00821D10" w:rsidP="000012A2">
            <w:pPr>
              <w:spacing w:after="0" w:line="240" w:lineRule="auto"/>
            </w:pPr>
            <w:r>
              <w:t>34</w:t>
            </w:r>
          </w:p>
        </w:tc>
      </w:tr>
    </w:tbl>
    <w:p w:rsidR="00F025CF" w:rsidRDefault="00F025CF">
      <w:pPr>
        <w:jc w:val="both"/>
      </w:pPr>
    </w:p>
    <w:sectPr w:rsidR="00F025CF" w:rsidSect="00F025CF">
      <w:pgSz w:w="12240" w:h="15840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ECC"/>
    <w:multiLevelType w:val="multilevel"/>
    <w:tmpl w:val="13C486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102002"/>
    <w:multiLevelType w:val="multilevel"/>
    <w:tmpl w:val="862478C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25CF"/>
    <w:rsid w:val="000012A2"/>
    <w:rsid w:val="000C6507"/>
    <w:rsid w:val="002272AD"/>
    <w:rsid w:val="003560E5"/>
    <w:rsid w:val="00530D34"/>
    <w:rsid w:val="00821D10"/>
    <w:rsid w:val="00C1327A"/>
    <w:rsid w:val="00EC05C9"/>
    <w:rsid w:val="00F0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sanja.polic</cp:lastModifiedBy>
  <cp:revision>3</cp:revision>
  <dcterms:created xsi:type="dcterms:W3CDTF">2019-06-07T14:26:00Z</dcterms:created>
  <dcterms:modified xsi:type="dcterms:W3CDTF">2019-06-07T14:27:00Z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