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E8" w:rsidRDefault="00537C82" w:rsidP="008E3CBF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37C82">
        <w:rPr>
          <w:rFonts w:ascii="Times New Roman" w:hAnsi="Times New Roman" w:cs="Times New Roman"/>
          <w:b/>
          <w:sz w:val="24"/>
          <w:szCs w:val="24"/>
        </w:rPr>
        <w:t>LES   AFFAIRES   ETRANGÈRES</w:t>
      </w:r>
    </w:p>
    <w:p w:rsidR="00CA45E8" w:rsidRDefault="00537C82" w:rsidP="008E3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La Fr</w:t>
      </w:r>
      <w:r w:rsidR="007954C3">
        <w:rPr>
          <w:rFonts w:ascii="Times New Roman" w:hAnsi="Times New Roman" w:cs="Times New Roman"/>
          <w:sz w:val="28"/>
          <w:szCs w:val="28"/>
        </w:rPr>
        <w:t xml:space="preserve">ance fut le premier pays à </w:t>
      </w:r>
      <w:proofErr w:type="spellStart"/>
      <w:r w:rsidR="007954C3">
        <w:rPr>
          <w:rFonts w:ascii="Times New Roman" w:hAnsi="Times New Roman" w:cs="Times New Roman"/>
          <w:sz w:val="28"/>
          <w:szCs w:val="28"/>
        </w:rPr>
        <w:t>possé</w:t>
      </w:r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au Grand Siècle,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</w:t>
      </w:r>
      <w:r w:rsidR="003A46C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6C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ambassadeurs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Leur rôle, prépondérant jusqu ҆ à nos jours, est en train de se </w:t>
      </w:r>
      <w:proofErr w:type="gramStart"/>
      <w:r>
        <w:rPr>
          <w:rFonts w:ascii="Times New Roman" w:hAnsi="Times New Roman" w:cs="Times New Roman"/>
          <w:sz w:val="28"/>
          <w:szCs w:val="28"/>
        </w:rPr>
        <w:t>transformer</w:t>
      </w:r>
      <w:r w:rsidR="008E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intègre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8E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un ensemble </w:t>
      </w:r>
      <w:r w:rsidR="008E3CBF">
        <w:rPr>
          <w:rFonts w:ascii="Times New Roman" w:hAnsi="Times New Roman" w:cs="Times New Roman"/>
          <w:sz w:val="28"/>
          <w:szCs w:val="28"/>
        </w:rPr>
        <w:t>d ҆ institutions fort complexes.</w:t>
      </w:r>
    </w:p>
    <w:p w:rsidR="00537C82" w:rsidRPr="008E3CBF" w:rsidRDefault="00537C82" w:rsidP="008E3C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C8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537C82">
        <w:rPr>
          <w:rFonts w:ascii="Times New Roman" w:hAnsi="Times New Roman" w:cs="Times New Roman"/>
          <w:b/>
          <w:sz w:val="28"/>
          <w:szCs w:val="28"/>
        </w:rPr>
        <w:t>Le</w:t>
      </w:r>
      <w:r w:rsidR="00636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C82">
        <w:rPr>
          <w:rFonts w:ascii="Times New Roman" w:hAnsi="Times New Roman" w:cs="Times New Roman"/>
          <w:b/>
          <w:sz w:val="28"/>
          <w:szCs w:val="28"/>
        </w:rPr>
        <w:t xml:space="preserve"> Quai</w:t>
      </w:r>
      <w:proofErr w:type="gramEnd"/>
      <w:r w:rsidRPr="00537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CBF">
        <w:rPr>
          <w:rFonts w:ascii="Times New Roman" w:hAnsi="Times New Roman" w:cs="Times New Roman"/>
          <w:b/>
          <w:sz w:val="28"/>
          <w:szCs w:val="28"/>
        </w:rPr>
        <w:t xml:space="preserve">d ҆ </w:t>
      </w:r>
      <w:proofErr w:type="spellStart"/>
      <w:r w:rsidR="008E3CBF">
        <w:rPr>
          <w:rFonts w:ascii="Times New Roman" w:hAnsi="Times New Roman" w:cs="Times New Roman"/>
          <w:b/>
          <w:sz w:val="28"/>
          <w:szCs w:val="28"/>
        </w:rPr>
        <w:t>Orsay</w:t>
      </w:r>
      <w:proofErr w:type="spellEnd"/>
    </w:p>
    <w:p w:rsidR="00537C82" w:rsidRDefault="00537C82" w:rsidP="008E3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365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Département</w:t>
      </w:r>
      <w:proofErr w:type="spellEnd"/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ministè</w:t>
      </w:r>
      <w:r w:rsidR="00E05E86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Affaires </w:t>
      </w:r>
      <w:proofErr w:type="spellStart"/>
      <w:r>
        <w:rPr>
          <w:rFonts w:ascii="Times New Roman" w:hAnsi="Times New Roman" w:cs="Times New Roman"/>
          <w:sz w:val="28"/>
          <w:szCs w:val="28"/>
        </w:rPr>
        <w:t>Etrangères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, 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souvent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désigné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E05E86">
        <w:rPr>
          <w:rFonts w:ascii="Times New Roman" w:hAnsi="Times New Roman" w:cs="Times New Roman"/>
          <w:sz w:val="28"/>
          <w:szCs w:val="28"/>
        </w:rPr>
        <w:t xml:space="preserve"> le nom de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r w:rsidR="00E05E86" w:rsidRPr="00E05E86">
        <w:rPr>
          <w:rFonts w:ascii="Times New Roman" w:hAnsi="Times New Roman" w:cs="Times New Roman"/>
          <w:sz w:val="28"/>
          <w:szCs w:val="28"/>
        </w:rPr>
        <w:t xml:space="preserve">Quai d ҆ </w:t>
      </w:r>
      <w:proofErr w:type="spellStart"/>
      <w:r w:rsidR="00E05E86" w:rsidRPr="00E05E86">
        <w:rPr>
          <w:rFonts w:ascii="Times New Roman" w:hAnsi="Times New Roman" w:cs="Times New Roman"/>
          <w:sz w:val="28"/>
          <w:szCs w:val="28"/>
        </w:rPr>
        <w:t>Orsay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situé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E05E86">
        <w:rPr>
          <w:rFonts w:ascii="Times New Roman" w:hAnsi="Times New Roman" w:cs="Times New Roman"/>
          <w:sz w:val="28"/>
          <w:szCs w:val="28"/>
        </w:rPr>
        <w:t>à Paris,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E05E86">
        <w:rPr>
          <w:rFonts w:ascii="Times New Roman" w:hAnsi="Times New Roman" w:cs="Times New Roman"/>
          <w:sz w:val="28"/>
          <w:szCs w:val="28"/>
        </w:rPr>
        <w:t xml:space="preserve"> a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réorganisé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1945. Aux côtés du ministre, dont il est le conseiller, le secrétaire général est en quelque sorte l ҆ éminence grise du ministère: il assure le lien entre le </w:t>
      </w:r>
      <w:proofErr w:type="spellStart"/>
      <w:r w:rsidR="00E05E86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E05E86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>et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rouages</w:t>
      </w:r>
      <w:proofErr w:type="spellEnd"/>
      <w:r w:rsidR="00CD4DF4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administratifs</w:t>
      </w:r>
      <w:proofErr w:type="spellEnd"/>
      <w:r w:rsidR="00636524">
        <w:rPr>
          <w:rFonts w:ascii="Times New Roman" w:hAnsi="Times New Roman" w:cs="Times New Roman"/>
          <w:sz w:val="28"/>
          <w:szCs w:val="28"/>
        </w:rPr>
        <w:t>,</w:t>
      </w:r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7F">
        <w:rPr>
          <w:rFonts w:ascii="Times New Roman" w:hAnsi="Times New Roman" w:cs="Times New Roman"/>
          <w:sz w:val="28"/>
          <w:szCs w:val="28"/>
        </w:rPr>
        <w:t>don</w:t>
      </w:r>
      <w:r w:rsidR="00E55FF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55FFE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coordonne</w:t>
      </w:r>
      <w:proofErr w:type="spellEnd"/>
      <w:r w:rsidR="00CD4DF4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fonctionnement</w:t>
      </w:r>
      <w:proofErr w:type="spellEnd"/>
      <w:r w:rsidR="00636524">
        <w:rPr>
          <w:rFonts w:ascii="Times New Roman" w:hAnsi="Times New Roman" w:cs="Times New Roman"/>
          <w:sz w:val="28"/>
          <w:szCs w:val="28"/>
        </w:rPr>
        <w:t>.</w:t>
      </w:r>
    </w:p>
    <w:p w:rsidR="00636524" w:rsidRDefault="00636524" w:rsidP="008E3C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524">
        <w:rPr>
          <w:rFonts w:ascii="Times New Roman" w:hAnsi="Times New Roman" w:cs="Times New Roman"/>
          <w:b/>
          <w:sz w:val="28"/>
          <w:szCs w:val="28"/>
        </w:rPr>
        <w:t xml:space="preserve">           Les  Directions</w:t>
      </w:r>
    </w:p>
    <w:p w:rsidR="00636524" w:rsidRDefault="008F4CA2" w:rsidP="00F62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524">
        <w:rPr>
          <w:rFonts w:ascii="Times New Roman" w:hAnsi="Times New Roman" w:cs="Times New Roman"/>
          <w:sz w:val="28"/>
          <w:szCs w:val="28"/>
        </w:rPr>
        <w:t xml:space="preserve">Les </w:t>
      </w:r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services </w:t>
      </w:r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Ministère</w:t>
      </w:r>
      <w:proofErr w:type="spellEnd"/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des </w:t>
      </w:r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Affaires </w:t>
      </w:r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Etrangères</w:t>
      </w:r>
      <w:proofErr w:type="spellEnd"/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524">
        <w:rPr>
          <w:rFonts w:ascii="Times New Roman" w:hAnsi="Times New Roman" w:cs="Times New Roman"/>
          <w:sz w:val="28"/>
          <w:szCs w:val="28"/>
        </w:rPr>
        <w:t>groupés</w:t>
      </w:r>
      <w:proofErr w:type="spellEnd"/>
      <w:r w:rsidR="00636524">
        <w:rPr>
          <w:rFonts w:ascii="Times New Roman" w:hAnsi="Times New Roman" w:cs="Times New Roman"/>
          <w:sz w:val="28"/>
          <w:szCs w:val="28"/>
        </w:rPr>
        <w:t xml:space="preserve"> </w:t>
      </w:r>
      <w:r w:rsid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636524">
        <w:rPr>
          <w:rFonts w:ascii="Times New Roman" w:hAnsi="Times New Roman" w:cs="Times New Roman"/>
          <w:sz w:val="28"/>
          <w:szCs w:val="28"/>
        </w:rPr>
        <w:t>en</w:t>
      </w:r>
      <w:r w:rsidR="00F62507">
        <w:rPr>
          <w:rFonts w:ascii="Times New Roman" w:hAnsi="Times New Roman" w:cs="Times New Roman"/>
          <w:sz w:val="28"/>
          <w:szCs w:val="28"/>
        </w:rPr>
        <w:t xml:space="preserve">       </w:t>
      </w:r>
      <w:r w:rsidR="00636524">
        <w:rPr>
          <w:rFonts w:ascii="Times New Roman" w:hAnsi="Times New Roman" w:cs="Times New Roman"/>
          <w:sz w:val="28"/>
          <w:szCs w:val="28"/>
        </w:rPr>
        <w:t xml:space="preserve"> 6 grandes directions selon un système de répartition à la fois géographique et méthodique.</w:t>
      </w:r>
    </w:p>
    <w:p w:rsidR="001C38F6" w:rsidRDefault="001C38F6" w:rsidP="001C3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Direction des Affaires politiques est numériquement la plus importante: </w:t>
      </w:r>
    </w:p>
    <w:p w:rsidR="00F62507" w:rsidRDefault="00F62507" w:rsidP="001C3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cen</w:t>
      </w:r>
      <w:r w:rsidR="00D3053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ralisation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relatives aux différents aspects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D3053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r w:rsidR="00D3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D3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r w:rsidR="00D3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537">
        <w:rPr>
          <w:rFonts w:ascii="Times New Roman" w:hAnsi="Times New Roman" w:cs="Times New Roman"/>
          <w:sz w:val="28"/>
          <w:szCs w:val="28"/>
        </w:rPr>
        <w:t>organisations</w:t>
      </w:r>
      <w:proofErr w:type="spellEnd"/>
      <w:r w:rsidR="00D3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2507" w:rsidRDefault="00F62507" w:rsidP="001C3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 w:rsidRPr="00F62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Affaires 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africaines</w:t>
      </w:r>
      <w:proofErr w:type="spellEnd"/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malgaches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créée</w:t>
      </w:r>
      <w:proofErr w:type="spellEnd"/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 1961.</w:t>
      </w:r>
    </w:p>
    <w:p w:rsidR="00F62507" w:rsidRPr="00636524" w:rsidRDefault="00F62507" w:rsidP="001C3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La</w:t>
      </w:r>
      <w:r w:rsidRPr="00F62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Direction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Affaires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économiques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financières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1945.</w:t>
      </w:r>
    </w:p>
    <w:p w:rsidR="00170D98" w:rsidRDefault="00F62507" w:rsidP="00170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Pr="00F62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Direction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E32159">
        <w:rPr>
          <w:rFonts w:ascii="Times New Roman" w:hAnsi="Times New Roman" w:cs="Times New Roman"/>
          <w:sz w:val="28"/>
          <w:szCs w:val="28"/>
        </w:rPr>
        <w:t xml:space="preserve"> des Relations </w:t>
      </w:r>
      <w:proofErr w:type="spellStart"/>
      <w:r w:rsidR="00E32159">
        <w:rPr>
          <w:rFonts w:ascii="Times New Roman" w:hAnsi="Times New Roman" w:cs="Times New Roman"/>
          <w:sz w:val="28"/>
          <w:szCs w:val="28"/>
        </w:rPr>
        <w:t>culturelles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scientifiques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techni</w:t>
      </w:r>
      <w:r w:rsidR="000719F8">
        <w:rPr>
          <w:rFonts w:ascii="Times New Roman" w:hAnsi="Times New Roman" w:cs="Times New Roman"/>
          <w:sz w:val="28"/>
          <w:szCs w:val="28"/>
        </w:rPr>
        <w:t>ques:</w:t>
      </w:r>
      <w:r w:rsidR="00170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70D98">
        <w:rPr>
          <w:rFonts w:ascii="Times New Roman" w:hAnsi="Times New Roman" w:cs="Times New Roman"/>
          <w:sz w:val="28"/>
          <w:szCs w:val="28"/>
        </w:rPr>
        <w:t>échanges</w:t>
      </w:r>
      <w:proofErr w:type="spellEnd"/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D98">
        <w:rPr>
          <w:rFonts w:ascii="Times New Roman" w:hAnsi="Times New Roman" w:cs="Times New Roman"/>
          <w:sz w:val="28"/>
          <w:szCs w:val="28"/>
        </w:rPr>
        <w:t>culturels</w:t>
      </w:r>
      <w:proofErr w:type="spellEnd"/>
      <w:proofErr w:type="gramEnd"/>
      <w:r w:rsidR="00170D98">
        <w:rPr>
          <w:rFonts w:ascii="Times New Roman" w:hAnsi="Times New Roman" w:cs="Times New Roman"/>
          <w:sz w:val="28"/>
          <w:szCs w:val="28"/>
        </w:rPr>
        <w:t xml:space="preserve">, 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159">
        <w:rPr>
          <w:rFonts w:ascii="Times New Roman" w:hAnsi="Times New Roman" w:cs="Times New Roman"/>
          <w:sz w:val="28"/>
          <w:szCs w:val="28"/>
        </w:rPr>
        <w:t>coopération</w:t>
      </w:r>
      <w:proofErr w:type="spellEnd"/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D98">
        <w:rPr>
          <w:rFonts w:ascii="Times New Roman" w:hAnsi="Times New Roman" w:cs="Times New Roman"/>
          <w:sz w:val="28"/>
          <w:szCs w:val="28"/>
        </w:rPr>
        <w:t>culturelle</w:t>
      </w:r>
      <w:proofErr w:type="spellEnd"/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et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technique,</w:t>
      </w:r>
      <w:r w:rsidR="00E32159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affaires </w:t>
      </w:r>
      <w:proofErr w:type="spellStart"/>
      <w:r w:rsidR="00170D98">
        <w:rPr>
          <w:rFonts w:ascii="Times New Roman" w:hAnsi="Times New Roman" w:cs="Times New Roman"/>
          <w:sz w:val="28"/>
          <w:szCs w:val="28"/>
        </w:rPr>
        <w:t>scientifiques</w:t>
      </w:r>
      <w:proofErr w:type="spellEnd"/>
      <w:r w:rsidR="00170D98">
        <w:rPr>
          <w:rFonts w:ascii="Times New Roman" w:hAnsi="Times New Roman" w:cs="Times New Roman"/>
          <w:sz w:val="28"/>
          <w:szCs w:val="28"/>
        </w:rPr>
        <w:t>.</w:t>
      </w:r>
    </w:p>
    <w:p w:rsidR="00170D98" w:rsidRDefault="00170D98" w:rsidP="00EB4374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La</w:t>
      </w:r>
      <w:r w:rsidRP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Direction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Conventions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affaires 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consulaires</w:t>
      </w:r>
      <w:proofErr w:type="spellEnd"/>
      <w:r>
        <w:rPr>
          <w:rFonts w:ascii="Times New Roman" w:hAnsi="Times New Roman" w:cs="Times New Roman"/>
          <w:sz w:val="28"/>
          <w:szCs w:val="28"/>
        </w:rPr>
        <w:t>: conventions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biens</w:t>
      </w:r>
      <w:proofErr w:type="spellEnd"/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intérêts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EB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étranger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6524" w:rsidRDefault="00FD2EBC" w:rsidP="008E3CBF">
      <w:pPr>
        <w:tabs>
          <w:tab w:val="left" w:pos="9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170D98">
        <w:rPr>
          <w:rFonts w:ascii="Times New Roman" w:hAnsi="Times New Roman" w:cs="Times New Roman"/>
          <w:sz w:val="28"/>
          <w:szCs w:val="28"/>
        </w:rPr>
        <w:t>La</w:t>
      </w:r>
      <w:r w:rsidR="00E454F8">
        <w:rPr>
          <w:rFonts w:ascii="Times New Roman" w:hAnsi="Times New Roman" w:cs="Times New Roman"/>
          <w:sz w:val="28"/>
          <w:szCs w:val="28"/>
        </w:rPr>
        <w:t xml:space="preserve"> </w:t>
      </w:r>
      <w:r w:rsidR="00170D98" w:rsidRPr="00F62507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>Direction</w:t>
      </w:r>
      <w:proofErr w:type="gramEnd"/>
      <w:r w:rsidR="00E454F8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du</w:t>
      </w:r>
      <w:r w:rsidR="00E454F8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personnel</w:t>
      </w:r>
      <w:r w:rsidR="00E454F8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et</w:t>
      </w:r>
      <w:r w:rsidR="00E454F8">
        <w:rPr>
          <w:rFonts w:ascii="Times New Roman" w:hAnsi="Times New Roman" w:cs="Times New Roman"/>
          <w:sz w:val="28"/>
          <w:szCs w:val="28"/>
        </w:rPr>
        <w:t xml:space="preserve"> </w:t>
      </w:r>
      <w:r w:rsidR="00170D98">
        <w:rPr>
          <w:rFonts w:ascii="Times New Roman" w:hAnsi="Times New Roman" w:cs="Times New Roman"/>
          <w:sz w:val="28"/>
          <w:szCs w:val="28"/>
        </w:rPr>
        <w:t xml:space="preserve"> l ҆ Administration</w:t>
      </w:r>
      <w:r w:rsidR="00E454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70D98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="00170D98">
        <w:rPr>
          <w:rFonts w:ascii="Times New Roman" w:hAnsi="Times New Roman" w:cs="Times New Roman"/>
          <w:sz w:val="28"/>
          <w:szCs w:val="28"/>
        </w:rPr>
        <w:t>.</w:t>
      </w:r>
    </w:p>
    <w:p w:rsidR="00170D98" w:rsidRDefault="00170D98" w:rsidP="008E3CBF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2EBC">
        <w:rPr>
          <w:rFonts w:ascii="Times New Roman" w:hAnsi="Times New Roman" w:cs="Times New Roman"/>
          <w:b/>
          <w:sz w:val="28"/>
          <w:szCs w:val="28"/>
        </w:rPr>
        <w:t xml:space="preserve">            Les postes à l ҆ é</w:t>
      </w:r>
      <w:r w:rsidR="00FD2EBC" w:rsidRPr="00FD2EBC">
        <w:rPr>
          <w:rFonts w:ascii="Times New Roman" w:hAnsi="Times New Roman" w:cs="Times New Roman"/>
          <w:b/>
          <w:sz w:val="28"/>
          <w:szCs w:val="28"/>
        </w:rPr>
        <w:t>tranger</w:t>
      </w:r>
    </w:p>
    <w:p w:rsidR="00FD2EBC" w:rsidRPr="00FD2EBC" w:rsidRDefault="00FD2EBC" w:rsidP="0091215C">
      <w:pPr>
        <w:tabs>
          <w:tab w:val="left" w:pos="9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Département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</w:t>
      </w:r>
      <w:r w:rsidR="00CD054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diplomatiques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consulaires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couvre</w:t>
      </w:r>
      <w:proofErr w:type="spellEnd"/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monde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5970D5">
        <w:rPr>
          <w:rFonts w:ascii="Times New Roman" w:hAnsi="Times New Roman" w:cs="Times New Roman"/>
          <w:sz w:val="28"/>
          <w:szCs w:val="28"/>
        </w:rPr>
        <w:t>haque</w:t>
      </w:r>
      <w:proofErr w:type="spellEnd"/>
      <w:proofErr w:type="gramEnd"/>
      <w:r w:rsidR="005970D5">
        <w:rPr>
          <w:rFonts w:ascii="Times New Roman" w:hAnsi="Times New Roman" w:cs="Times New Roman"/>
          <w:sz w:val="28"/>
          <w:szCs w:val="28"/>
        </w:rPr>
        <w:t xml:space="preserve"> pays, l ҆ </w:t>
      </w:r>
      <w:proofErr w:type="spellStart"/>
      <w:r w:rsidR="005970D5">
        <w:rPr>
          <w:rFonts w:ascii="Times New Roman" w:hAnsi="Times New Roman" w:cs="Times New Roman"/>
          <w:sz w:val="28"/>
          <w:szCs w:val="28"/>
        </w:rPr>
        <w:t>ambassadeur</w:t>
      </w:r>
      <w:proofErr w:type="spellEnd"/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0D5">
        <w:rPr>
          <w:rFonts w:ascii="Times New Roman" w:hAnsi="Times New Roman" w:cs="Times New Roman"/>
          <w:sz w:val="28"/>
          <w:szCs w:val="28"/>
        </w:rPr>
        <w:t>diri</w:t>
      </w:r>
      <w:r>
        <w:rPr>
          <w:rFonts w:ascii="Times New Roman" w:hAnsi="Times New Roman" w:cs="Times New Roman"/>
          <w:sz w:val="28"/>
          <w:szCs w:val="28"/>
        </w:rPr>
        <w:t>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l ҆ ensemble de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mission </w:t>
      </w:r>
      <w:proofErr w:type="spellStart"/>
      <w:r>
        <w:rPr>
          <w:rFonts w:ascii="Times New Roman" w:hAnsi="Times New Roman" w:cs="Times New Roman"/>
          <w:sz w:val="28"/>
          <w:szCs w:val="28"/>
        </w:rPr>
        <w:t>diplomatique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assisté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conseillers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secrétaires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et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attachés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ambassade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série</w:t>
      </w:r>
      <w:proofErr w:type="spellEnd"/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attachés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relevant </w:t>
      </w:r>
      <w:r w:rsidR="00C80A46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C80A46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C80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46">
        <w:rPr>
          <w:rFonts w:ascii="Times New Roman" w:hAnsi="Times New Roman" w:cs="Times New Roman"/>
          <w:sz w:val="28"/>
          <w:szCs w:val="28"/>
        </w:rPr>
        <w:t>ministères</w:t>
      </w:r>
      <w:proofErr w:type="spellEnd"/>
      <w:r w:rsidR="00C80A46">
        <w:rPr>
          <w:rFonts w:ascii="Times New Roman" w:hAnsi="Times New Roman" w:cs="Times New Roman"/>
          <w:sz w:val="28"/>
          <w:szCs w:val="28"/>
        </w:rPr>
        <w:t xml:space="preserve">: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 w:rsidR="00C80A46">
        <w:rPr>
          <w:rFonts w:ascii="Times New Roman" w:hAnsi="Times New Roman" w:cs="Times New Roman"/>
          <w:sz w:val="28"/>
          <w:szCs w:val="28"/>
        </w:rPr>
        <w:t xml:space="preserve">attaché </w:t>
      </w:r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A46">
        <w:rPr>
          <w:rFonts w:ascii="Times New Roman" w:hAnsi="Times New Roman" w:cs="Times New Roman"/>
          <w:sz w:val="28"/>
          <w:szCs w:val="28"/>
        </w:rPr>
        <w:t>militaire</w:t>
      </w:r>
      <w:proofErr w:type="spellEnd"/>
      <w:r w:rsidR="00C80A46">
        <w:rPr>
          <w:rFonts w:ascii="Times New Roman" w:hAnsi="Times New Roman" w:cs="Times New Roman"/>
          <w:sz w:val="28"/>
          <w:szCs w:val="28"/>
        </w:rPr>
        <w:t>,</w:t>
      </w:r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r w:rsidR="00C80A46">
        <w:rPr>
          <w:rFonts w:ascii="Times New Roman" w:hAnsi="Times New Roman" w:cs="Times New Roman"/>
          <w:sz w:val="28"/>
          <w:szCs w:val="28"/>
        </w:rPr>
        <w:t xml:space="preserve"> naval, </w:t>
      </w:r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r w:rsidR="00C80A46">
        <w:rPr>
          <w:rFonts w:ascii="Times New Roman" w:hAnsi="Times New Roman" w:cs="Times New Roman"/>
          <w:sz w:val="28"/>
          <w:szCs w:val="28"/>
        </w:rPr>
        <w:t>commercial,</w:t>
      </w:r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r w:rsidR="00C80A46">
        <w:rPr>
          <w:rFonts w:ascii="Times New Roman" w:hAnsi="Times New Roman" w:cs="Times New Roman"/>
          <w:sz w:val="28"/>
          <w:szCs w:val="28"/>
        </w:rPr>
        <w:t xml:space="preserve"> financier, culturel. </w:t>
      </w:r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r w:rsidR="00C80A46">
        <w:rPr>
          <w:rFonts w:ascii="Times New Roman" w:hAnsi="Times New Roman" w:cs="Times New Roman"/>
          <w:sz w:val="28"/>
          <w:szCs w:val="28"/>
        </w:rPr>
        <w:t>Dans les grandes villes</w:t>
      </w:r>
      <w:r w:rsidR="0091215C">
        <w:rPr>
          <w:rFonts w:ascii="Times New Roman" w:hAnsi="Times New Roman" w:cs="Times New Roman"/>
          <w:sz w:val="28"/>
          <w:szCs w:val="28"/>
        </w:rPr>
        <w:t>, le consul général ou le</w:t>
      </w:r>
      <w:r w:rsidR="0091215C" w:rsidRPr="0091215C">
        <w:rPr>
          <w:rFonts w:ascii="Times New Roman" w:hAnsi="Times New Roman" w:cs="Times New Roman"/>
          <w:sz w:val="28"/>
          <w:szCs w:val="28"/>
        </w:rPr>
        <w:t xml:space="preserve"> </w:t>
      </w:r>
      <w:r w:rsidR="0091215C">
        <w:rPr>
          <w:rFonts w:ascii="Times New Roman" w:hAnsi="Times New Roman" w:cs="Times New Roman"/>
          <w:sz w:val="28"/>
          <w:szCs w:val="28"/>
        </w:rPr>
        <w:t xml:space="preserve">consul </w:t>
      </w:r>
      <w:proofErr w:type="gramStart"/>
      <w:r w:rsidR="0091215C">
        <w:rPr>
          <w:rFonts w:ascii="Times New Roman" w:hAnsi="Times New Roman" w:cs="Times New Roman"/>
          <w:sz w:val="28"/>
          <w:szCs w:val="28"/>
        </w:rPr>
        <w:t>est</w:t>
      </w:r>
      <w:proofErr w:type="gramEnd"/>
      <w:r w:rsidR="0091215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91215C">
        <w:rPr>
          <w:rFonts w:ascii="Times New Roman" w:hAnsi="Times New Roman" w:cs="Times New Roman"/>
          <w:sz w:val="28"/>
          <w:szCs w:val="28"/>
        </w:rPr>
        <w:t>quelque</w:t>
      </w:r>
      <w:proofErr w:type="spellEnd"/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15C">
        <w:rPr>
          <w:rFonts w:ascii="Times New Roman" w:hAnsi="Times New Roman" w:cs="Times New Roman"/>
          <w:sz w:val="28"/>
          <w:szCs w:val="28"/>
        </w:rPr>
        <w:t>sorte</w:t>
      </w:r>
      <w:proofErr w:type="spellEnd"/>
      <w:r w:rsidR="0091215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91215C">
        <w:rPr>
          <w:rFonts w:ascii="Times New Roman" w:hAnsi="Times New Roman" w:cs="Times New Roman"/>
          <w:sz w:val="28"/>
          <w:szCs w:val="28"/>
        </w:rPr>
        <w:t>délégué</w:t>
      </w:r>
      <w:proofErr w:type="spellEnd"/>
      <w:r w:rsidR="0091215C">
        <w:rPr>
          <w:rFonts w:ascii="Times New Roman" w:hAnsi="Times New Roman" w:cs="Times New Roman"/>
          <w:sz w:val="28"/>
          <w:szCs w:val="28"/>
        </w:rPr>
        <w:t xml:space="preserve"> provincial de l ҆ </w:t>
      </w:r>
      <w:proofErr w:type="spellStart"/>
      <w:r w:rsidR="0091215C">
        <w:rPr>
          <w:rFonts w:ascii="Times New Roman" w:hAnsi="Times New Roman" w:cs="Times New Roman"/>
          <w:sz w:val="28"/>
          <w:szCs w:val="28"/>
        </w:rPr>
        <w:t>ambassadeur</w:t>
      </w:r>
      <w:proofErr w:type="spellEnd"/>
      <w:r w:rsidR="0091215C">
        <w:rPr>
          <w:rFonts w:ascii="Times New Roman" w:hAnsi="Times New Roman" w:cs="Times New Roman"/>
          <w:sz w:val="28"/>
          <w:szCs w:val="28"/>
        </w:rPr>
        <w:t xml:space="preserve">. Il représente les services administratifs de la métropole; il est à la fois notaire, percepteur, officier d ҆ état civil. Il </w:t>
      </w:r>
      <w:proofErr w:type="spellStart"/>
      <w:r w:rsidR="0091215C">
        <w:rPr>
          <w:rFonts w:ascii="Times New Roman" w:hAnsi="Times New Roman" w:cs="Times New Roman"/>
          <w:sz w:val="28"/>
          <w:szCs w:val="28"/>
        </w:rPr>
        <w:t>traite</w:t>
      </w:r>
      <w:proofErr w:type="spellEnd"/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1215C">
        <w:rPr>
          <w:rFonts w:ascii="Times New Roman" w:hAnsi="Times New Roman" w:cs="Times New Roman"/>
          <w:sz w:val="28"/>
          <w:szCs w:val="28"/>
        </w:rPr>
        <w:t>notamment</w:t>
      </w:r>
      <w:proofErr w:type="spellEnd"/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 w:rsidR="0091215C">
        <w:rPr>
          <w:rFonts w:ascii="Times New Roman" w:hAnsi="Times New Roman" w:cs="Times New Roman"/>
          <w:sz w:val="28"/>
          <w:szCs w:val="28"/>
        </w:rPr>
        <w:t xml:space="preserve"> des</w:t>
      </w:r>
      <w:proofErr w:type="gramEnd"/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 w:rsidR="0091215C">
        <w:rPr>
          <w:rFonts w:ascii="Times New Roman" w:hAnsi="Times New Roman" w:cs="Times New Roman"/>
          <w:sz w:val="28"/>
          <w:szCs w:val="28"/>
        </w:rPr>
        <w:t>affaires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 w:rsidR="0091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15C">
        <w:rPr>
          <w:rFonts w:ascii="Times New Roman" w:hAnsi="Times New Roman" w:cs="Times New Roman"/>
          <w:sz w:val="28"/>
          <w:szCs w:val="28"/>
        </w:rPr>
        <w:t>comm</w:t>
      </w:r>
      <w:r w:rsidR="00CA45E8">
        <w:rPr>
          <w:rFonts w:ascii="Times New Roman" w:hAnsi="Times New Roman" w:cs="Times New Roman"/>
          <w:sz w:val="28"/>
          <w:szCs w:val="28"/>
        </w:rPr>
        <w:t>erciaux</w:t>
      </w:r>
      <w:proofErr w:type="spellEnd"/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r w:rsidR="00CA45E8">
        <w:rPr>
          <w:rFonts w:ascii="Times New Roman" w:hAnsi="Times New Roman" w:cs="Times New Roman"/>
          <w:sz w:val="28"/>
          <w:szCs w:val="28"/>
        </w:rPr>
        <w:t xml:space="preserve"> et </w:t>
      </w:r>
      <w:r w:rsidR="00597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5E8">
        <w:rPr>
          <w:rFonts w:ascii="Times New Roman" w:hAnsi="Times New Roman" w:cs="Times New Roman"/>
          <w:sz w:val="28"/>
          <w:szCs w:val="28"/>
        </w:rPr>
        <w:t>économiques</w:t>
      </w:r>
      <w:proofErr w:type="spellEnd"/>
      <w:r w:rsidR="00CA45E8">
        <w:rPr>
          <w:rFonts w:ascii="Times New Roman" w:hAnsi="Times New Roman" w:cs="Times New Roman"/>
          <w:sz w:val="28"/>
          <w:szCs w:val="28"/>
        </w:rPr>
        <w:t>.</w:t>
      </w:r>
    </w:p>
    <w:sectPr w:rsidR="00FD2EBC" w:rsidRPr="00FD2EBC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C82"/>
    <w:rsid w:val="000719F8"/>
    <w:rsid w:val="00153F73"/>
    <w:rsid w:val="00170D98"/>
    <w:rsid w:val="001C38F6"/>
    <w:rsid w:val="002F0441"/>
    <w:rsid w:val="00317F27"/>
    <w:rsid w:val="003277BA"/>
    <w:rsid w:val="003A46C4"/>
    <w:rsid w:val="004A677F"/>
    <w:rsid w:val="004C3B49"/>
    <w:rsid w:val="00537C82"/>
    <w:rsid w:val="005970D5"/>
    <w:rsid w:val="00636524"/>
    <w:rsid w:val="006C25EF"/>
    <w:rsid w:val="007954C3"/>
    <w:rsid w:val="008E3CBF"/>
    <w:rsid w:val="008E50E7"/>
    <w:rsid w:val="008F4CA2"/>
    <w:rsid w:val="0091215C"/>
    <w:rsid w:val="0094371E"/>
    <w:rsid w:val="009F11AB"/>
    <w:rsid w:val="00C80A46"/>
    <w:rsid w:val="00CA45E8"/>
    <w:rsid w:val="00CD0541"/>
    <w:rsid w:val="00CD4DF4"/>
    <w:rsid w:val="00D30537"/>
    <w:rsid w:val="00E05E86"/>
    <w:rsid w:val="00E32159"/>
    <w:rsid w:val="00E454F8"/>
    <w:rsid w:val="00E55FFE"/>
    <w:rsid w:val="00E65A24"/>
    <w:rsid w:val="00EB4374"/>
    <w:rsid w:val="00F62507"/>
    <w:rsid w:val="00FD2EBC"/>
    <w:rsid w:val="00FD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8BE3D-3C45-4820-85CA-774FFDF0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2018-11-12T20:35:00Z</dcterms:created>
  <dcterms:modified xsi:type="dcterms:W3CDTF">2018-11-12T20:35:00Z</dcterms:modified>
</cp:coreProperties>
</file>