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255" w:rsidRDefault="007E5255">
      <w:pPr>
        <w:rPr>
          <w:szCs w:val="20"/>
        </w:rPr>
      </w:pPr>
    </w:p>
    <w:p w:rsidR="007E5255" w:rsidRDefault="007879C4">
      <w:pPr>
        <w:jc w:val="center"/>
        <w:rPr>
          <w:b/>
          <w:szCs w:val="20"/>
        </w:rPr>
      </w:pPr>
      <w:r>
        <w:rPr>
          <w:b/>
          <w:szCs w:val="20"/>
        </w:rPr>
        <w:t>ПРЕЛИМИНАРНА / КОНАЧНА РАНГ ЛИСТА</w:t>
      </w:r>
    </w:p>
    <w:p w:rsidR="007E5255" w:rsidRDefault="007879C4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студије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школској</w:t>
      </w:r>
      <w:proofErr w:type="spellEnd"/>
      <w:r>
        <w:rPr>
          <w:szCs w:val="20"/>
        </w:rPr>
        <w:t xml:space="preserve"> 2021/2022.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E5255" w:rsidRDefault="007E5255">
      <w:pPr>
        <w:jc w:val="center"/>
        <w:rPr>
          <w:szCs w:val="20"/>
        </w:rPr>
      </w:pPr>
    </w:p>
    <w:p w:rsidR="007E5255" w:rsidRDefault="007879C4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>/</w:t>
      </w:r>
      <w:proofErr w:type="spellStart"/>
      <w:r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proofErr w:type="spellStart"/>
      <w:r>
        <w:rPr>
          <w:szCs w:val="20"/>
        </w:rPr>
        <w:t>комуникологија</w:t>
      </w:r>
      <w:proofErr w:type="spellEnd"/>
    </w:p>
    <w:p w:rsidR="007E5255" w:rsidRDefault="007E5255">
      <w:pPr>
        <w:rPr>
          <w:szCs w:val="20"/>
        </w:rPr>
      </w:pPr>
    </w:p>
    <w:tbl>
      <w:tblPr>
        <w:tblStyle w:val="TableGrid"/>
        <w:tblW w:w="9243" w:type="dxa"/>
        <w:jc w:val="center"/>
        <w:tblLook w:val="04A0"/>
      </w:tblPr>
      <w:tblGrid>
        <w:gridCol w:w="789"/>
        <w:gridCol w:w="3545"/>
        <w:gridCol w:w="958"/>
        <w:gridCol w:w="959"/>
        <w:gridCol w:w="1770"/>
        <w:gridCol w:w="1222"/>
      </w:tblGrid>
      <w:tr w:rsidR="007E5255" w:rsidTr="0080443A">
        <w:trPr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7E5255" w:rsidRDefault="007879C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7E5255" w:rsidRDefault="007879C4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shd w:val="clear" w:color="auto" w:fill="auto"/>
            <w:vAlign w:val="center"/>
          </w:tcPr>
          <w:p w:rsidR="007E5255" w:rsidRDefault="007879C4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7E5255" w:rsidRDefault="000B1F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>
              <w:rPr>
                <w:szCs w:val="20"/>
                <w:lang/>
              </w:rPr>
              <w:t>ДТС</w:t>
            </w:r>
            <w:r w:rsidR="007879C4">
              <w:rPr>
                <w:szCs w:val="20"/>
              </w:rPr>
              <w:t>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7E5255" w:rsidRDefault="007879C4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7E5255" w:rsidRDefault="000B1F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(ОПО</w:t>
            </w:r>
            <w:r w:rsidR="007879C4">
              <w:rPr>
                <w:szCs w:val="20"/>
              </w:rPr>
              <w:t>)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7E5255" w:rsidRDefault="007879C4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7E5255" w:rsidRDefault="00787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пријемни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7E5255" w:rsidRDefault="007879C4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7E5255" w:rsidRDefault="007879C4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7E5255" w:rsidTr="0080443A">
        <w:trPr>
          <w:jc w:val="center"/>
        </w:trPr>
        <w:tc>
          <w:tcPr>
            <w:tcW w:w="789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Стојановић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Радослав</w:t>
            </w:r>
            <w:proofErr w:type="spellEnd"/>
            <w:r>
              <w:rPr>
                <w:szCs w:val="20"/>
              </w:rPr>
              <w:t xml:space="preserve">) </w:t>
            </w:r>
            <w:proofErr w:type="spellStart"/>
            <w:r>
              <w:rPr>
                <w:szCs w:val="20"/>
              </w:rPr>
              <w:t>Јана</w:t>
            </w:r>
            <w:proofErr w:type="spellEnd"/>
          </w:p>
        </w:tc>
        <w:tc>
          <w:tcPr>
            <w:tcW w:w="958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959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47,8</w:t>
            </w:r>
          </w:p>
        </w:tc>
        <w:tc>
          <w:tcPr>
            <w:tcW w:w="1770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1222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92,8</w:t>
            </w:r>
          </w:p>
        </w:tc>
      </w:tr>
      <w:tr w:rsidR="007E5255" w:rsidTr="0080443A">
        <w:trPr>
          <w:jc w:val="center"/>
        </w:trPr>
        <w:tc>
          <w:tcPr>
            <w:tcW w:w="789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3545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Васић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Бранимирка</w:t>
            </w:r>
            <w:proofErr w:type="spellEnd"/>
            <w:r>
              <w:rPr>
                <w:szCs w:val="20"/>
              </w:rPr>
              <w:t>)</w:t>
            </w:r>
            <w:proofErr w:type="spellStart"/>
            <w:r>
              <w:rPr>
                <w:szCs w:val="20"/>
              </w:rPr>
              <w:t>Исидора</w:t>
            </w:r>
            <w:proofErr w:type="spellEnd"/>
          </w:p>
        </w:tc>
        <w:tc>
          <w:tcPr>
            <w:tcW w:w="958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959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49,5</w:t>
            </w:r>
          </w:p>
        </w:tc>
        <w:tc>
          <w:tcPr>
            <w:tcW w:w="1770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222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89,5</w:t>
            </w:r>
          </w:p>
        </w:tc>
      </w:tr>
      <w:tr w:rsidR="007E5255" w:rsidTr="0080443A">
        <w:trPr>
          <w:jc w:val="center"/>
        </w:trPr>
        <w:tc>
          <w:tcPr>
            <w:tcW w:w="789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3545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Ристић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Игор</w:t>
            </w:r>
            <w:proofErr w:type="spellEnd"/>
            <w:r>
              <w:rPr>
                <w:szCs w:val="20"/>
              </w:rPr>
              <w:t xml:space="preserve">) </w:t>
            </w:r>
            <w:proofErr w:type="spellStart"/>
            <w:r>
              <w:rPr>
                <w:szCs w:val="20"/>
              </w:rPr>
              <w:t>Јагош</w:t>
            </w:r>
            <w:proofErr w:type="spellEnd"/>
          </w:p>
        </w:tc>
        <w:tc>
          <w:tcPr>
            <w:tcW w:w="958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959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41,7</w:t>
            </w:r>
          </w:p>
        </w:tc>
        <w:tc>
          <w:tcPr>
            <w:tcW w:w="1770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1222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86,7</w:t>
            </w:r>
          </w:p>
        </w:tc>
      </w:tr>
      <w:tr w:rsidR="007E5255" w:rsidTr="0080443A">
        <w:trPr>
          <w:jc w:val="center"/>
        </w:trPr>
        <w:tc>
          <w:tcPr>
            <w:tcW w:w="789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3545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Станковић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Зоран</w:t>
            </w:r>
            <w:proofErr w:type="spellEnd"/>
            <w:r>
              <w:rPr>
                <w:szCs w:val="20"/>
              </w:rPr>
              <w:t xml:space="preserve">) </w:t>
            </w:r>
            <w:proofErr w:type="spellStart"/>
            <w:r>
              <w:rPr>
                <w:szCs w:val="20"/>
              </w:rPr>
              <w:t>Александар</w:t>
            </w:r>
            <w:proofErr w:type="spellEnd"/>
          </w:p>
        </w:tc>
        <w:tc>
          <w:tcPr>
            <w:tcW w:w="958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959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46,1</w:t>
            </w:r>
          </w:p>
        </w:tc>
        <w:tc>
          <w:tcPr>
            <w:tcW w:w="1770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222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86,4</w:t>
            </w:r>
          </w:p>
        </w:tc>
      </w:tr>
      <w:tr w:rsidR="007E5255" w:rsidTr="0080443A">
        <w:trPr>
          <w:jc w:val="center"/>
        </w:trPr>
        <w:tc>
          <w:tcPr>
            <w:tcW w:w="789" w:type="dxa"/>
            <w:tcBorders>
              <w:top w:val="nil"/>
            </w:tcBorders>
            <w:shd w:val="clear" w:color="auto" w:fill="auto"/>
          </w:tcPr>
          <w:p w:rsidR="007E5255" w:rsidRDefault="0080443A">
            <w:pPr>
              <w:rPr>
                <w:szCs w:val="20"/>
              </w:rPr>
            </w:pPr>
            <w:r>
              <w:rPr>
                <w:szCs w:val="20"/>
              </w:rPr>
              <w:t>5</w:t>
            </w:r>
            <w:r w:rsidR="007879C4">
              <w:rPr>
                <w:szCs w:val="20"/>
              </w:rPr>
              <w:t>.</w:t>
            </w:r>
          </w:p>
        </w:tc>
        <w:tc>
          <w:tcPr>
            <w:tcW w:w="3545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Недић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Владимир</w:t>
            </w:r>
            <w:proofErr w:type="spellEnd"/>
            <w:r>
              <w:rPr>
                <w:szCs w:val="20"/>
              </w:rPr>
              <w:t xml:space="preserve">) </w:t>
            </w:r>
            <w:proofErr w:type="spellStart"/>
            <w:r>
              <w:rPr>
                <w:szCs w:val="20"/>
              </w:rPr>
              <w:t>Невена</w:t>
            </w:r>
            <w:proofErr w:type="spellEnd"/>
          </w:p>
        </w:tc>
        <w:tc>
          <w:tcPr>
            <w:tcW w:w="958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959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42,9</w:t>
            </w:r>
          </w:p>
        </w:tc>
        <w:tc>
          <w:tcPr>
            <w:tcW w:w="1770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222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82,9</w:t>
            </w:r>
          </w:p>
        </w:tc>
      </w:tr>
      <w:tr w:rsidR="007E5255" w:rsidTr="0080443A">
        <w:trPr>
          <w:jc w:val="center"/>
        </w:trPr>
        <w:tc>
          <w:tcPr>
            <w:tcW w:w="789" w:type="dxa"/>
            <w:tcBorders>
              <w:top w:val="nil"/>
            </w:tcBorders>
            <w:shd w:val="clear" w:color="auto" w:fill="auto"/>
          </w:tcPr>
          <w:p w:rsidR="007E5255" w:rsidRDefault="0080443A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  <w:r w:rsidR="007879C4">
              <w:rPr>
                <w:szCs w:val="20"/>
              </w:rPr>
              <w:t>.</w:t>
            </w:r>
          </w:p>
        </w:tc>
        <w:tc>
          <w:tcPr>
            <w:tcW w:w="3545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Лунг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Јелена</w:t>
            </w:r>
            <w:proofErr w:type="spellEnd"/>
            <w:r>
              <w:rPr>
                <w:szCs w:val="20"/>
              </w:rPr>
              <w:t xml:space="preserve">) </w:t>
            </w:r>
            <w:proofErr w:type="spellStart"/>
            <w:r>
              <w:rPr>
                <w:szCs w:val="20"/>
              </w:rPr>
              <w:t>Наташа</w:t>
            </w:r>
            <w:proofErr w:type="spellEnd"/>
          </w:p>
        </w:tc>
        <w:tc>
          <w:tcPr>
            <w:tcW w:w="958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959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37,65</w:t>
            </w:r>
          </w:p>
        </w:tc>
        <w:tc>
          <w:tcPr>
            <w:tcW w:w="1770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1222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82,65</w:t>
            </w:r>
          </w:p>
        </w:tc>
      </w:tr>
      <w:tr w:rsidR="007E5255" w:rsidTr="0080443A">
        <w:trPr>
          <w:jc w:val="center"/>
        </w:trPr>
        <w:tc>
          <w:tcPr>
            <w:tcW w:w="789" w:type="dxa"/>
            <w:tcBorders>
              <w:top w:val="nil"/>
            </w:tcBorders>
            <w:shd w:val="clear" w:color="auto" w:fill="auto"/>
          </w:tcPr>
          <w:p w:rsidR="007E5255" w:rsidRDefault="0080443A">
            <w:pPr>
              <w:rPr>
                <w:szCs w:val="20"/>
              </w:rPr>
            </w:pPr>
            <w:r>
              <w:rPr>
                <w:szCs w:val="20"/>
              </w:rPr>
              <w:t>7</w:t>
            </w:r>
            <w:r w:rsidR="007879C4">
              <w:rPr>
                <w:szCs w:val="20"/>
              </w:rPr>
              <w:t>.</w:t>
            </w:r>
          </w:p>
        </w:tc>
        <w:tc>
          <w:tcPr>
            <w:tcW w:w="3545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Дечева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Ванчо</w:t>
            </w:r>
            <w:proofErr w:type="spellEnd"/>
            <w:r>
              <w:rPr>
                <w:szCs w:val="20"/>
              </w:rPr>
              <w:t xml:space="preserve">) </w:t>
            </w:r>
            <w:proofErr w:type="spellStart"/>
            <w:r>
              <w:rPr>
                <w:szCs w:val="20"/>
              </w:rPr>
              <w:t>Елена</w:t>
            </w:r>
            <w:proofErr w:type="spellEnd"/>
          </w:p>
        </w:tc>
        <w:tc>
          <w:tcPr>
            <w:tcW w:w="958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959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50</w:t>
            </w:r>
          </w:p>
        </w:tc>
        <w:tc>
          <w:tcPr>
            <w:tcW w:w="1770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222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80</w:t>
            </w:r>
          </w:p>
        </w:tc>
      </w:tr>
      <w:tr w:rsidR="007E5255" w:rsidTr="0080443A">
        <w:trPr>
          <w:jc w:val="center"/>
        </w:trPr>
        <w:tc>
          <w:tcPr>
            <w:tcW w:w="789" w:type="dxa"/>
            <w:shd w:val="clear" w:color="auto" w:fill="auto"/>
          </w:tcPr>
          <w:p w:rsidR="007E5255" w:rsidRDefault="0080443A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  <w:r w:rsidR="007879C4">
              <w:rPr>
                <w:szCs w:val="20"/>
              </w:rPr>
              <w:t>.</w:t>
            </w:r>
          </w:p>
        </w:tc>
        <w:tc>
          <w:tcPr>
            <w:tcW w:w="3545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Ашћерић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Божидар</w:t>
            </w:r>
            <w:proofErr w:type="spellEnd"/>
            <w:r>
              <w:rPr>
                <w:szCs w:val="20"/>
              </w:rPr>
              <w:t xml:space="preserve">) </w:t>
            </w:r>
            <w:proofErr w:type="spellStart"/>
            <w:r>
              <w:rPr>
                <w:szCs w:val="20"/>
              </w:rPr>
              <w:t>Милица</w:t>
            </w:r>
            <w:proofErr w:type="spellEnd"/>
          </w:p>
        </w:tc>
        <w:tc>
          <w:tcPr>
            <w:tcW w:w="958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959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42,15</w:t>
            </w:r>
          </w:p>
        </w:tc>
        <w:tc>
          <w:tcPr>
            <w:tcW w:w="1770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222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78,15</w:t>
            </w:r>
          </w:p>
        </w:tc>
      </w:tr>
      <w:tr w:rsidR="0080443A" w:rsidTr="0080443A">
        <w:trPr>
          <w:jc w:val="center"/>
        </w:trPr>
        <w:tc>
          <w:tcPr>
            <w:tcW w:w="789" w:type="dxa"/>
            <w:shd w:val="clear" w:color="auto" w:fill="auto"/>
          </w:tcPr>
          <w:p w:rsidR="0080443A" w:rsidRDefault="0080443A" w:rsidP="00CE7984">
            <w:pPr>
              <w:rPr>
                <w:szCs w:val="20"/>
              </w:rPr>
            </w:pPr>
            <w:r>
              <w:rPr>
                <w:szCs w:val="20"/>
              </w:rPr>
              <w:t>9.</w:t>
            </w:r>
          </w:p>
        </w:tc>
        <w:tc>
          <w:tcPr>
            <w:tcW w:w="3545" w:type="dxa"/>
            <w:shd w:val="clear" w:color="auto" w:fill="auto"/>
          </w:tcPr>
          <w:p w:rsidR="0080443A" w:rsidRDefault="0080443A" w:rsidP="00CE7984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Трајковић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Небојша</w:t>
            </w:r>
            <w:proofErr w:type="spellEnd"/>
            <w:r>
              <w:rPr>
                <w:szCs w:val="20"/>
              </w:rPr>
              <w:t xml:space="preserve">) </w:t>
            </w:r>
            <w:proofErr w:type="spellStart"/>
            <w:r>
              <w:rPr>
                <w:szCs w:val="20"/>
              </w:rPr>
              <w:t>Данило</w:t>
            </w:r>
            <w:proofErr w:type="spellEnd"/>
          </w:p>
        </w:tc>
        <w:tc>
          <w:tcPr>
            <w:tcW w:w="958" w:type="dxa"/>
            <w:shd w:val="clear" w:color="auto" w:fill="auto"/>
          </w:tcPr>
          <w:p w:rsidR="0080443A" w:rsidRDefault="0080443A" w:rsidP="00CE7984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959" w:type="dxa"/>
            <w:shd w:val="clear" w:color="auto" w:fill="auto"/>
          </w:tcPr>
          <w:p w:rsidR="0080443A" w:rsidRDefault="0080443A" w:rsidP="00CE7984">
            <w:pPr>
              <w:rPr>
                <w:szCs w:val="20"/>
              </w:rPr>
            </w:pPr>
            <w:r>
              <w:rPr>
                <w:szCs w:val="20"/>
              </w:rPr>
              <w:t>48,15</w:t>
            </w:r>
          </w:p>
        </w:tc>
        <w:tc>
          <w:tcPr>
            <w:tcW w:w="1770" w:type="dxa"/>
            <w:shd w:val="clear" w:color="auto" w:fill="auto"/>
          </w:tcPr>
          <w:p w:rsidR="0080443A" w:rsidRDefault="0080443A" w:rsidP="00CE7984">
            <w:pPr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222" w:type="dxa"/>
            <w:shd w:val="clear" w:color="auto" w:fill="auto"/>
          </w:tcPr>
          <w:p w:rsidR="0080443A" w:rsidRDefault="0080443A" w:rsidP="00CE7984">
            <w:pPr>
              <w:rPr>
                <w:szCs w:val="20"/>
              </w:rPr>
            </w:pPr>
            <w:r>
              <w:rPr>
                <w:szCs w:val="20"/>
              </w:rPr>
              <w:t>78,15</w:t>
            </w:r>
          </w:p>
        </w:tc>
      </w:tr>
      <w:tr w:rsidR="007E5255" w:rsidTr="0080443A">
        <w:trPr>
          <w:jc w:val="center"/>
        </w:trPr>
        <w:tc>
          <w:tcPr>
            <w:tcW w:w="789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10.</w:t>
            </w:r>
          </w:p>
        </w:tc>
        <w:tc>
          <w:tcPr>
            <w:tcW w:w="3545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Попов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Иван</w:t>
            </w:r>
            <w:proofErr w:type="spellEnd"/>
            <w:r>
              <w:rPr>
                <w:szCs w:val="20"/>
              </w:rPr>
              <w:t xml:space="preserve">) </w:t>
            </w:r>
            <w:proofErr w:type="spellStart"/>
            <w:r>
              <w:rPr>
                <w:szCs w:val="20"/>
              </w:rPr>
              <w:t>Александар</w:t>
            </w:r>
            <w:proofErr w:type="spellEnd"/>
          </w:p>
        </w:tc>
        <w:tc>
          <w:tcPr>
            <w:tcW w:w="958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959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46,8</w:t>
            </w:r>
          </w:p>
        </w:tc>
        <w:tc>
          <w:tcPr>
            <w:tcW w:w="1770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25</w:t>
            </w:r>
          </w:p>
        </w:tc>
        <w:tc>
          <w:tcPr>
            <w:tcW w:w="1222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77,8</w:t>
            </w:r>
          </w:p>
        </w:tc>
      </w:tr>
      <w:tr w:rsidR="0080443A" w:rsidTr="0080443A">
        <w:trPr>
          <w:jc w:val="center"/>
        </w:trPr>
        <w:tc>
          <w:tcPr>
            <w:tcW w:w="789" w:type="dxa"/>
            <w:shd w:val="clear" w:color="auto" w:fill="auto"/>
          </w:tcPr>
          <w:p w:rsidR="0080443A" w:rsidRDefault="0080443A" w:rsidP="00CE7984">
            <w:pPr>
              <w:rPr>
                <w:szCs w:val="20"/>
              </w:rPr>
            </w:pPr>
            <w:r>
              <w:rPr>
                <w:szCs w:val="20"/>
              </w:rPr>
              <w:t>11.</w:t>
            </w:r>
          </w:p>
        </w:tc>
        <w:tc>
          <w:tcPr>
            <w:tcW w:w="3545" w:type="dxa"/>
            <w:shd w:val="clear" w:color="auto" w:fill="auto"/>
          </w:tcPr>
          <w:p w:rsidR="0080443A" w:rsidRDefault="0080443A" w:rsidP="00CE7984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Милетић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Милан</w:t>
            </w:r>
            <w:proofErr w:type="spellEnd"/>
            <w:r>
              <w:rPr>
                <w:szCs w:val="20"/>
              </w:rPr>
              <w:t xml:space="preserve">) </w:t>
            </w:r>
            <w:proofErr w:type="spellStart"/>
            <w:r>
              <w:rPr>
                <w:szCs w:val="20"/>
              </w:rPr>
              <w:t>Радојица</w:t>
            </w:r>
            <w:proofErr w:type="spellEnd"/>
          </w:p>
        </w:tc>
        <w:tc>
          <w:tcPr>
            <w:tcW w:w="958" w:type="dxa"/>
            <w:shd w:val="clear" w:color="auto" w:fill="auto"/>
          </w:tcPr>
          <w:p w:rsidR="0080443A" w:rsidRDefault="0080443A" w:rsidP="00CE7984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959" w:type="dxa"/>
            <w:shd w:val="clear" w:color="auto" w:fill="auto"/>
          </w:tcPr>
          <w:p w:rsidR="0080443A" w:rsidRDefault="0080443A" w:rsidP="00CE7984">
            <w:pPr>
              <w:rPr>
                <w:szCs w:val="20"/>
              </w:rPr>
            </w:pPr>
            <w:r>
              <w:rPr>
                <w:szCs w:val="20"/>
              </w:rPr>
              <w:t>41,85</w:t>
            </w:r>
          </w:p>
        </w:tc>
        <w:tc>
          <w:tcPr>
            <w:tcW w:w="1770" w:type="dxa"/>
            <w:shd w:val="clear" w:color="auto" w:fill="auto"/>
          </w:tcPr>
          <w:p w:rsidR="0080443A" w:rsidRDefault="0080443A" w:rsidP="00CE7984">
            <w:pPr>
              <w:rPr>
                <w:szCs w:val="20"/>
              </w:rPr>
            </w:pPr>
            <w:r>
              <w:rPr>
                <w:szCs w:val="20"/>
              </w:rPr>
              <w:t>25</w:t>
            </w:r>
          </w:p>
        </w:tc>
        <w:tc>
          <w:tcPr>
            <w:tcW w:w="1222" w:type="dxa"/>
            <w:shd w:val="clear" w:color="auto" w:fill="auto"/>
          </w:tcPr>
          <w:p w:rsidR="0080443A" w:rsidRDefault="0080443A" w:rsidP="00CE7984">
            <w:pPr>
              <w:rPr>
                <w:szCs w:val="20"/>
              </w:rPr>
            </w:pPr>
            <w:r>
              <w:rPr>
                <w:szCs w:val="20"/>
              </w:rPr>
              <w:t>76,85</w:t>
            </w:r>
          </w:p>
        </w:tc>
      </w:tr>
      <w:tr w:rsidR="007E5255" w:rsidTr="0080443A">
        <w:trPr>
          <w:jc w:val="center"/>
        </w:trPr>
        <w:tc>
          <w:tcPr>
            <w:tcW w:w="789" w:type="dxa"/>
            <w:shd w:val="clear" w:color="auto" w:fill="auto"/>
          </w:tcPr>
          <w:p w:rsidR="007E5255" w:rsidRDefault="0080443A">
            <w:pPr>
              <w:rPr>
                <w:szCs w:val="20"/>
              </w:rPr>
            </w:pPr>
            <w:r>
              <w:rPr>
                <w:szCs w:val="20"/>
              </w:rPr>
              <w:t>12</w:t>
            </w:r>
            <w:r w:rsidR="007879C4">
              <w:rPr>
                <w:szCs w:val="20"/>
              </w:rPr>
              <w:t>.</w:t>
            </w:r>
          </w:p>
        </w:tc>
        <w:tc>
          <w:tcPr>
            <w:tcW w:w="3545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Рукавина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Гордана</w:t>
            </w:r>
            <w:proofErr w:type="spellEnd"/>
            <w:r>
              <w:rPr>
                <w:szCs w:val="20"/>
              </w:rPr>
              <w:t xml:space="preserve">) </w:t>
            </w:r>
            <w:proofErr w:type="spellStart"/>
            <w:r>
              <w:rPr>
                <w:szCs w:val="20"/>
              </w:rPr>
              <w:t>Владо</w:t>
            </w:r>
            <w:proofErr w:type="spellEnd"/>
          </w:p>
        </w:tc>
        <w:tc>
          <w:tcPr>
            <w:tcW w:w="958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959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40,25</w:t>
            </w:r>
          </w:p>
        </w:tc>
        <w:tc>
          <w:tcPr>
            <w:tcW w:w="1770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1222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75,25</w:t>
            </w:r>
          </w:p>
        </w:tc>
      </w:tr>
      <w:tr w:rsidR="007E5255" w:rsidTr="0080443A">
        <w:trPr>
          <w:jc w:val="center"/>
        </w:trPr>
        <w:tc>
          <w:tcPr>
            <w:tcW w:w="789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13.</w:t>
            </w:r>
          </w:p>
        </w:tc>
        <w:tc>
          <w:tcPr>
            <w:tcW w:w="3545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Радуловић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Драган</w:t>
            </w:r>
            <w:proofErr w:type="spellEnd"/>
            <w:r>
              <w:rPr>
                <w:szCs w:val="20"/>
              </w:rPr>
              <w:t xml:space="preserve">) </w:t>
            </w:r>
            <w:proofErr w:type="spellStart"/>
            <w:r>
              <w:rPr>
                <w:szCs w:val="20"/>
              </w:rPr>
              <w:t>Вања</w:t>
            </w:r>
            <w:proofErr w:type="spellEnd"/>
          </w:p>
        </w:tc>
        <w:tc>
          <w:tcPr>
            <w:tcW w:w="958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959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36,85</w:t>
            </w:r>
          </w:p>
        </w:tc>
        <w:tc>
          <w:tcPr>
            <w:tcW w:w="1770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222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66,85</w:t>
            </w:r>
          </w:p>
        </w:tc>
      </w:tr>
      <w:tr w:rsidR="007E5255" w:rsidTr="0080443A">
        <w:trPr>
          <w:jc w:val="center"/>
        </w:trPr>
        <w:tc>
          <w:tcPr>
            <w:tcW w:w="789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14.</w:t>
            </w:r>
          </w:p>
        </w:tc>
        <w:tc>
          <w:tcPr>
            <w:tcW w:w="3545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Стојнић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Зоран</w:t>
            </w:r>
            <w:proofErr w:type="spellEnd"/>
            <w:r>
              <w:rPr>
                <w:szCs w:val="20"/>
              </w:rPr>
              <w:t xml:space="preserve">) </w:t>
            </w:r>
            <w:proofErr w:type="spellStart"/>
            <w:r>
              <w:rPr>
                <w:szCs w:val="20"/>
              </w:rPr>
              <w:t>Нада</w:t>
            </w:r>
            <w:proofErr w:type="spellEnd"/>
          </w:p>
        </w:tc>
        <w:tc>
          <w:tcPr>
            <w:tcW w:w="958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959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38,5</w:t>
            </w:r>
          </w:p>
        </w:tc>
        <w:tc>
          <w:tcPr>
            <w:tcW w:w="1770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222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64,35</w:t>
            </w:r>
          </w:p>
        </w:tc>
      </w:tr>
      <w:tr w:rsidR="007E5255" w:rsidTr="0080443A">
        <w:trPr>
          <w:jc w:val="center"/>
        </w:trPr>
        <w:tc>
          <w:tcPr>
            <w:tcW w:w="789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15.</w:t>
            </w:r>
          </w:p>
        </w:tc>
        <w:tc>
          <w:tcPr>
            <w:tcW w:w="3545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Стијеповић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Александар</w:t>
            </w:r>
            <w:proofErr w:type="spellEnd"/>
            <w:r>
              <w:rPr>
                <w:szCs w:val="20"/>
              </w:rPr>
              <w:t xml:space="preserve">) </w:t>
            </w:r>
            <w:proofErr w:type="spellStart"/>
            <w:r>
              <w:rPr>
                <w:szCs w:val="20"/>
              </w:rPr>
              <w:t>Теодора</w:t>
            </w:r>
            <w:proofErr w:type="spellEnd"/>
          </w:p>
        </w:tc>
        <w:tc>
          <w:tcPr>
            <w:tcW w:w="958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959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37,05</w:t>
            </w:r>
          </w:p>
        </w:tc>
        <w:tc>
          <w:tcPr>
            <w:tcW w:w="1770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222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63,05</w:t>
            </w:r>
          </w:p>
        </w:tc>
      </w:tr>
      <w:tr w:rsidR="007E5255" w:rsidTr="0080443A">
        <w:trPr>
          <w:jc w:val="center"/>
        </w:trPr>
        <w:tc>
          <w:tcPr>
            <w:tcW w:w="789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16.</w:t>
            </w:r>
          </w:p>
        </w:tc>
        <w:tc>
          <w:tcPr>
            <w:tcW w:w="3545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Ивановић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Небојша</w:t>
            </w:r>
            <w:proofErr w:type="spellEnd"/>
            <w:r>
              <w:rPr>
                <w:szCs w:val="20"/>
              </w:rPr>
              <w:t xml:space="preserve">) </w:t>
            </w:r>
            <w:proofErr w:type="spellStart"/>
            <w:r>
              <w:rPr>
                <w:szCs w:val="20"/>
              </w:rPr>
              <w:t>Милош</w:t>
            </w:r>
            <w:proofErr w:type="spellEnd"/>
          </w:p>
        </w:tc>
        <w:tc>
          <w:tcPr>
            <w:tcW w:w="958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959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42,5</w:t>
            </w:r>
          </w:p>
        </w:tc>
        <w:tc>
          <w:tcPr>
            <w:tcW w:w="1770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222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62,5</w:t>
            </w:r>
          </w:p>
        </w:tc>
      </w:tr>
      <w:tr w:rsidR="007E5255" w:rsidTr="0080443A">
        <w:trPr>
          <w:jc w:val="center"/>
        </w:trPr>
        <w:tc>
          <w:tcPr>
            <w:tcW w:w="789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17.</w:t>
            </w:r>
          </w:p>
        </w:tc>
        <w:tc>
          <w:tcPr>
            <w:tcW w:w="3545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Севић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Славиша</w:t>
            </w:r>
            <w:proofErr w:type="spellEnd"/>
            <w:r>
              <w:rPr>
                <w:szCs w:val="20"/>
              </w:rPr>
              <w:t xml:space="preserve">) </w:t>
            </w:r>
            <w:proofErr w:type="spellStart"/>
            <w:r>
              <w:rPr>
                <w:szCs w:val="20"/>
              </w:rPr>
              <w:t>Ивана</w:t>
            </w:r>
            <w:proofErr w:type="spellEnd"/>
          </w:p>
        </w:tc>
        <w:tc>
          <w:tcPr>
            <w:tcW w:w="958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959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34,6</w:t>
            </w:r>
          </w:p>
        </w:tc>
        <w:tc>
          <w:tcPr>
            <w:tcW w:w="1770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25</w:t>
            </w:r>
          </w:p>
        </w:tc>
        <w:tc>
          <w:tcPr>
            <w:tcW w:w="1222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59,6</w:t>
            </w:r>
          </w:p>
        </w:tc>
      </w:tr>
      <w:tr w:rsidR="007E5255" w:rsidTr="0080443A">
        <w:trPr>
          <w:jc w:val="center"/>
        </w:trPr>
        <w:tc>
          <w:tcPr>
            <w:tcW w:w="789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18.</w:t>
            </w:r>
          </w:p>
        </w:tc>
        <w:tc>
          <w:tcPr>
            <w:tcW w:w="3545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Старчевић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Милена</w:t>
            </w:r>
            <w:proofErr w:type="spellEnd"/>
            <w:r>
              <w:rPr>
                <w:szCs w:val="20"/>
              </w:rPr>
              <w:t xml:space="preserve">) </w:t>
            </w:r>
            <w:proofErr w:type="spellStart"/>
            <w:r>
              <w:rPr>
                <w:szCs w:val="20"/>
              </w:rPr>
              <w:t>Александар</w:t>
            </w:r>
            <w:proofErr w:type="spellEnd"/>
          </w:p>
        </w:tc>
        <w:tc>
          <w:tcPr>
            <w:tcW w:w="958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959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38,4</w:t>
            </w:r>
          </w:p>
        </w:tc>
        <w:tc>
          <w:tcPr>
            <w:tcW w:w="1770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222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54,4</w:t>
            </w:r>
          </w:p>
        </w:tc>
      </w:tr>
      <w:tr w:rsidR="0080443A" w:rsidTr="007737B1">
        <w:trPr>
          <w:jc w:val="center"/>
        </w:trPr>
        <w:tc>
          <w:tcPr>
            <w:tcW w:w="9243" w:type="dxa"/>
            <w:gridSpan w:val="6"/>
            <w:tcBorders>
              <w:top w:val="nil"/>
            </w:tcBorders>
            <w:shd w:val="clear" w:color="auto" w:fill="auto"/>
          </w:tcPr>
          <w:p w:rsidR="0080443A" w:rsidRPr="0080443A" w:rsidRDefault="0080443A">
            <w:pPr>
              <w:rPr>
                <w:szCs w:val="20"/>
              </w:rPr>
            </w:pPr>
            <w:r>
              <w:rPr>
                <w:szCs w:val="20"/>
              </w:rPr>
              <w:t>Пројекат „Свет у Србији“</w:t>
            </w:r>
          </w:p>
        </w:tc>
      </w:tr>
      <w:tr w:rsidR="007E5255" w:rsidTr="0080443A">
        <w:trPr>
          <w:jc w:val="center"/>
        </w:trPr>
        <w:tc>
          <w:tcPr>
            <w:tcW w:w="789" w:type="dxa"/>
            <w:tcBorders>
              <w:top w:val="nil"/>
            </w:tcBorders>
            <w:shd w:val="clear" w:color="auto" w:fill="auto"/>
          </w:tcPr>
          <w:p w:rsidR="007E5255" w:rsidRDefault="0080443A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  <w:r w:rsidR="007879C4">
              <w:rPr>
                <w:szCs w:val="20"/>
              </w:rPr>
              <w:t>.</w:t>
            </w:r>
          </w:p>
        </w:tc>
        <w:tc>
          <w:tcPr>
            <w:tcW w:w="3545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 xml:space="preserve">Joseph Benjamin </w:t>
            </w:r>
            <w:proofErr w:type="spellStart"/>
            <w:r>
              <w:rPr>
                <w:szCs w:val="20"/>
              </w:rPr>
              <w:t>Connel</w:t>
            </w:r>
            <w:proofErr w:type="spellEnd"/>
          </w:p>
        </w:tc>
        <w:tc>
          <w:tcPr>
            <w:tcW w:w="958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959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39,8</w:t>
            </w:r>
          </w:p>
        </w:tc>
        <w:tc>
          <w:tcPr>
            <w:tcW w:w="1770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222" w:type="dxa"/>
            <w:tcBorders>
              <w:top w:val="nil"/>
            </w:tcBorders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49,8</w:t>
            </w:r>
          </w:p>
        </w:tc>
      </w:tr>
    </w:tbl>
    <w:p w:rsidR="007E5255" w:rsidRDefault="007E5255">
      <w:pPr>
        <w:rPr>
          <w:szCs w:val="20"/>
        </w:rPr>
      </w:pPr>
    </w:p>
    <w:p w:rsidR="007E5255" w:rsidRDefault="007E5255">
      <w:pPr>
        <w:rPr>
          <w:szCs w:val="20"/>
        </w:rPr>
      </w:pPr>
    </w:p>
    <w:p w:rsidR="0080443A" w:rsidRDefault="0080443A">
      <w:pPr>
        <w:rPr>
          <w:szCs w:val="20"/>
        </w:rPr>
      </w:pPr>
    </w:p>
    <w:p w:rsidR="0080443A" w:rsidRPr="0080443A" w:rsidRDefault="0080443A">
      <w:pPr>
        <w:rPr>
          <w:szCs w:val="20"/>
        </w:rPr>
      </w:pPr>
    </w:p>
    <w:p w:rsidR="007E5255" w:rsidRDefault="007879C4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7E5255" w:rsidRDefault="007879C4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7E5255" w:rsidRDefault="007879C4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7E5255" w:rsidRDefault="007879C4">
      <w:pPr>
        <w:jc w:val="right"/>
        <w:rPr>
          <w:szCs w:val="20"/>
        </w:rPr>
      </w:pPr>
      <w:r>
        <w:rPr>
          <w:szCs w:val="20"/>
        </w:rPr>
        <w:t xml:space="preserve">  ________________    </w:t>
      </w:r>
    </w:p>
    <w:p w:rsidR="007E5255" w:rsidRDefault="007E5255">
      <w:pPr>
        <w:rPr>
          <w:b/>
          <w:i/>
          <w:szCs w:val="20"/>
        </w:rPr>
      </w:pPr>
    </w:p>
    <w:p w:rsidR="0080443A" w:rsidRDefault="0080443A">
      <w:pPr>
        <w:rPr>
          <w:b/>
          <w:i/>
          <w:szCs w:val="20"/>
        </w:rPr>
      </w:pPr>
    </w:p>
    <w:p w:rsidR="0080443A" w:rsidRDefault="0080443A">
      <w:pPr>
        <w:rPr>
          <w:b/>
          <w:i/>
          <w:szCs w:val="20"/>
        </w:rPr>
      </w:pPr>
    </w:p>
    <w:p w:rsidR="0080443A" w:rsidRDefault="0080443A">
      <w:pPr>
        <w:rPr>
          <w:b/>
          <w:i/>
          <w:szCs w:val="20"/>
        </w:rPr>
      </w:pPr>
    </w:p>
    <w:p w:rsidR="0080443A" w:rsidRDefault="0080443A">
      <w:pPr>
        <w:rPr>
          <w:b/>
          <w:i/>
          <w:szCs w:val="20"/>
        </w:rPr>
      </w:pPr>
    </w:p>
    <w:p w:rsidR="0080443A" w:rsidRDefault="0080443A">
      <w:pPr>
        <w:rPr>
          <w:b/>
          <w:i/>
          <w:szCs w:val="20"/>
        </w:rPr>
      </w:pPr>
    </w:p>
    <w:p w:rsidR="0080443A" w:rsidRDefault="0080443A">
      <w:pPr>
        <w:rPr>
          <w:b/>
          <w:i/>
          <w:szCs w:val="20"/>
        </w:rPr>
      </w:pPr>
    </w:p>
    <w:p w:rsidR="0080443A" w:rsidRDefault="0080443A">
      <w:pPr>
        <w:rPr>
          <w:b/>
          <w:i/>
          <w:szCs w:val="20"/>
        </w:rPr>
      </w:pPr>
    </w:p>
    <w:p w:rsidR="0080443A" w:rsidRDefault="0080443A">
      <w:pPr>
        <w:rPr>
          <w:b/>
          <w:i/>
          <w:szCs w:val="20"/>
        </w:rPr>
      </w:pPr>
    </w:p>
    <w:p w:rsidR="0080443A" w:rsidRDefault="0080443A">
      <w:pPr>
        <w:rPr>
          <w:b/>
          <w:i/>
          <w:szCs w:val="20"/>
        </w:rPr>
      </w:pPr>
    </w:p>
    <w:p w:rsidR="0080443A" w:rsidRDefault="0080443A">
      <w:pPr>
        <w:rPr>
          <w:b/>
          <w:i/>
          <w:szCs w:val="20"/>
        </w:rPr>
      </w:pPr>
    </w:p>
    <w:p w:rsidR="007E5255" w:rsidRDefault="007E5255">
      <w:pPr>
        <w:rPr>
          <w:b/>
          <w:i/>
          <w:szCs w:val="20"/>
        </w:rPr>
      </w:pPr>
    </w:p>
    <w:p w:rsidR="007E5255" w:rsidRDefault="007879C4">
      <w:pPr>
        <w:rPr>
          <w:b/>
          <w:i/>
          <w:szCs w:val="20"/>
        </w:rPr>
      </w:pPr>
      <w:r>
        <w:rPr>
          <w:b/>
          <w:i/>
          <w:szCs w:val="20"/>
        </w:rPr>
        <w:t>*</w:t>
      </w:r>
      <w:proofErr w:type="spellStart"/>
      <w:r>
        <w:rPr>
          <w:b/>
          <w:i/>
          <w:szCs w:val="20"/>
        </w:rPr>
        <w:t>Напомена</w:t>
      </w:r>
      <w:proofErr w:type="spellEnd"/>
      <w:r>
        <w:rPr>
          <w:b/>
          <w:i/>
          <w:szCs w:val="20"/>
        </w:rPr>
        <w:t>:</w:t>
      </w:r>
    </w:p>
    <w:p w:rsidR="007E5255" w:rsidRDefault="007E5255">
      <w:pPr>
        <w:rPr>
          <w:szCs w:val="20"/>
        </w:rPr>
      </w:pPr>
    </w:p>
    <w:p w:rsidR="007E5255" w:rsidRDefault="007879C4">
      <w:pPr>
        <w:jc w:val="both"/>
        <w:rPr>
          <w:szCs w:val="20"/>
        </w:rPr>
      </w:pPr>
      <w:r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</w:t>
      </w:r>
      <w:proofErr w:type="gramEnd"/>
      <w:r>
        <w:rPr>
          <w:szCs w:val="20"/>
        </w:rPr>
        <w:t xml:space="preserve"> </w:t>
      </w:r>
      <w:proofErr w:type="spellStart"/>
      <w:proofErr w:type="gram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  <w:r>
        <w:rPr>
          <w:szCs w:val="20"/>
        </w:rPr>
        <w:t xml:space="preserve"> </w:t>
      </w:r>
    </w:p>
    <w:p w:rsidR="007E5255" w:rsidRDefault="007879C4">
      <w:pPr>
        <w:jc w:val="both"/>
        <w:rPr>
          <w:szCs w:val="20"/>
        </w:rPr>
      </w:pPr>
      <w:r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>
        <w:rPr>
          <w:b/>
          <w:szCs w:val="20"/>
        </w:rPr>
        <w:t>0</w:t>
      </w:r>
      <w:r>
        <w:rPr>
          <w:szCs w:val="20"/>
        </w:rPr>
        <w:t>.</w:t>
      </w:r>
      <w:proofErr w:type="gramEnd"/>
    </w:p>
    <w:p w:rsidR="007E5255" w:rsidRDefault="007879C4">
      <w:pPr>
        <w:jc w:val="both"/>
        <w:rPr>
          <w:szCs w:val="20"/>
        </w:rPr>
      </w:pPr>
      <w:proofErr w:type="spellStart"/>
      <w:r>
        <w:rPr>
          <w:b/>
          <w:szCs w:val="20"/>
        </w:rPr>
        <w:t>Пријемни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proofErr w:type="gram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</w:p>
    <w:p w:rsidR="007E5255" w:rsidRDefault="007E5255">
      <w:pPr>
        <w:jc w:val="both"/>
        <w:rPr>
          <w:szCs w:val="20"/>
        </w:rPr>
      </w:pPr>
    </w:p>
    <w:p w:rsidR="007E5255" w:rsidRDefault="007879C4">
      <w:pPr>
        <w:jc w:val="both"/>
        <w:rPr>
          <w:szCs w:val="20"/>
        </w:rPr>
      </w:pPr>
      <w:proofErr w:type="gramStart"/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>
        <w:rPr>
          <w:i/>
          <w:szCs w:val="20"/>
        </w:rPr>
        <w:t>која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су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>
        <w:rPr>
          <w:i/>
          <w:szCs w:val="20"/>
        </w:rPr>
        <w:t>мастер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академске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>
        <w:rPr>
          <w:b/>
          <w:szCs w:val="20"/>
        </w:rPr>
        <w:t>општа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просечна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оцена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студирања</w:t>
      </w:r>
      <w:proofErr w:type="spellEnd"/>
      <w:r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  <w:proofErr w:type="gramEnd"/>
    </w:p>
    <w:p w:rsidR="007E5255" w:rsidRDefault="007E5255">
      <w:pPr>
        <w:jc w:val="both"/>
        <w:rPr>
          <w:szCs w:val="20"/>
        </w:rPr>
      </w:pPr>
    </w:p>
    <w:p w:rsidR="007E5255" w:rsidRDefault="007879C4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</w:t>
      </w:r>
      <w:proofErr w:type="gramStart"/>
      <w:r>
        <w:rPr>
          <w:szCs w:val="20"/>
        </w:rPr>
        <w:t>)=</w:t>
      </w:r>
      <w:proofErr w:type="gramEnd"/>
      <w:r>
        <w:rPr>
          <w:szCs w:val="20"/>
        </w:rPr>
        <w:t xml:space="preserve"> </w:t>
      </w:r>
      <w:proofErr w:type="spellStart"/>
      <w:r>
        <w:rPr>
          <w:szCs w:val="20"/>
          <w:u w:val="single"/>
          <w:vertAlign w:val="superscript"/>
        </w:rPr>
        <w:t>ОцОС</w:t>
      </w:r>
      <w:proofErr w:type="spellEnd"/>
      <w:r>
        <w:rPr>
          <w:szCs w:val="20"/>
          <w:u w:val="single"/>
          <w:vertAlign w:val="superscript"/>
        </w:rPr>
        <w:t xml:space="preserve"> x </w:t>
      </w:r>
      <w:proofErr w:type="spellStart"/>
      <w:r>
        <w:rPr>
          <w:szCs w:val="20"/>
          <w:u w:val="single"/>
          <w:vertAlign w:val="superscript"/>
        </w:rPr>
        <w:t>ОСбод</w:t>
      </w:r>
      <w:proofErr w:type="spellEnd"/>
      <w:r>
        <w:rPr>
          <w:szCs w:val="20"/>
          <w:u w:val="single"/>
          <w:vertAlign w:val="superscript"/>
        </w:rPr>
        <w:t xml:space="preserve"> + </w:t>
      </w:r>
      <w:proofErr w:type="spellStart"/>
      <w:r>
        <w:rPr>
          <w:szCs w:val="20"/>
          <w:u w:val="single"/>
          <w:vertAlign w:val="superscript"/>
        </w:rPr>
        <w:t>ОцМС</w:t>
      </w:r>
      <w:proofErr w:type="spellEnd"/>
      <w:r>
        <w:rPr>
          <w:szCs w:val="20"/>
          <w:u w:val="single"/>
          <w:vertAlign w:val="superscript"/>
        </w:rPr>
        <w:t xml:space="preserve"> x </w:t>
      </w:r>
      <w:proofErr w:type="spellStart"/>
      <w:r>
        <w:rPr>
          <w:szCs w:val="20"/>
          <w:u w:val="single"/>
          <w:vertAlign w:val="superscript"/>
        </w:rPr>
        <w:t>МСбод</w:t>
      </w:r>
      <w:proofErr w:type="spellEnd"/>
    </w:p>
    <w:p w:rsidR="007E5255" w:rsidRDefault="007879C4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>
        <w:rPr>
          <w:szCs w:val="20"/>
          <w:vertAlign w:val="superscript"/>
        </w:rPr>
        <w:t>ОСбод</w:t>
      </w:r>
      <w:proofErr w:type="spellEnd"/>
      <w:r>
        <w:rPr>
          <w:szCs w:val="20"/>
          <w:vertAlign w:val="superscript"/>
        </w:rPr>
        <w:t xml:space="preserve"> + </w:t>
      </w:r>
      <w:proofErr w:type="spellStart"/>
      <w:r>
        <w:rPr>
          <w:szCs w:val="20"/>
          <w:vertAlign w:val="superscript"/>
        </w:rPr>
        <w:t>МСбод</w:t>
      </w:r>
      <w:proofErr w:type="spellEnd"/>
    </w:p>
    <w:p w:rsidR="007E5255" w:rsidRDefault="007E5255">
      <w:pPr>
        <w:jc w:val="both"/>
        <w:rPr>
          <w:szCs w:val="20"/>
        </w:rPr>
      </w:pPr>
    </w:p>
    <w:p w:rsidR="007E5255" w:rsidRDefault="007E5255"/>
    <w:sectPr w:rsidR="007E5255" w:rsidSect="007E5255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9C4" w:rsidRDefault="007879C4" w:rsidP="007E5255">
      <w:r>
        <w:separator/>
      </w:r>
    </w:p>
  </w:endnote>
  <w:endnote w:type="continuationSeparator" w:id="0">
    <w:p w:rsidR="007879C4" w:rsidRDefault="007879C4" w:rsidP="007E52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255" w:rsidRDefault="0022416A">
    <w:pPr>
      <w:pStyle w:val="Footer"/>
      <w:jc w:val="right"/>
    </w:pPr>
    <w:r>
      <w:fldChar w:fldCharType="begin"/>
    </w:r>
    <w:r w:rsidR="007879C4">
      <w:instrText>PAGE</w:instrText>
    </w:r>
    <w:r>
      <w:fldChar w:fldCharType="separate"/>
    </w:r>
    <w:r w:rsidR="000B1F86">
      <w:rPr>
        <w:noProof/>
      </w:rPr>
      <w:t>2</w:t>
    </w:r>
    <w:r>
      <w:fldChar w:fldCharType="end"/>
    </w:r>
  </w:p>
  <w:p w:rsidR="007E5255" w:rsidRDefault="007E525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255" w:rsidRDefault="007E52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9C4" w:rsidRDefault="007879C4" w:rsidP="007E5255">
      <w:r>
        <w:separator/>
      </w:r>
    </w:p>
  </w:footnote>
  <w:footnote w:type="continuationSeparator" w:id="0">
    <w:p w:rsidR="007879C4" w:rsidRDefault="007879C4" w:rsidP="007E52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255" w:rsidRDefault="007E52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jc w:val="center"/>
      <w:tblLook w:val="0000"/>
    </w:tblPr>
    <w:tblGrid>
      <w:gridCol w:w="1653"/>
      <w:gridCol w:w="5542"/>
      <w:gridCol w:w="2047"/>
    </w:tblGrid>
    <w:tr w:rsidR="007E5255">
      <w:trPr>
        <w:trHeight w:val="1839"/>
        <w:jc w:val="center"/>
      </w:trPr>
      <w:tc>
        <w:tcPr>
          <w:tcW w:w="1615" w:type="dxa"/>
          <w:tcBorders>
            <w:bottom w:val="single" w:sz="4" w:space="0" w:color="000000"/>
          </w:tcBorders>
          <w:shd w:val="clear" w:color="auto" w:fill="auto"/>
        </w:tcPr>
        <w:p w:rsidR="007E5255" w:rsidRDefault="007E5255">
          <w:pPr>
            <w:snapToGrid w:val="0"/>
            <w:rPr>
              <w:sz w:val="22"/>
              <w:szCs w:val="22"/>
            </w:rPr>
          </w:pPr>
          <w:bookmarkStart w:id="0" w:name="__UnoMark__610_3263705567"/>
          <w:bookmarkEnd w:id="0"/>
        </w:p>
      </w:tc>
      <w:tc>
        <w:tcPr>
          <w:tcW w:w="5412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7E5255" w:rsidRDefault="007879C4">
          <w:pPr>
            <w:snapToGrid w:val="0"/>
            <w:jc w:val="center"/>
          </w:pPr>
          <w:bookmarkStart w:id="1" w:name="__UnoMark__611_3263705567"/>
          <w:bookmarkEnd w:id="1"/>
          <w:r>
            <w:rPr>
              <w:b/>
              <w:bCs/>
              <w:sz w:val="22"/>
              <w:szCs w:val="22"/>
            </w:rPr>
            <w:t>УНИВЕРЗИТЕТ У БЕОГРАДУ</w:t>
          </w:r>
        </w:p>
        <w:p w:rsidR="007E5255" w:rsidRDefault="007879C4">
          <w:pPr>
            <w:snapToGrid w:val="0"/>
            <w:jc w:val="center"/>
          </w:pPr>
          <w:r>
            <w:rPr>
              <w:b/>
              <w:bCs/>
              <w:sz w:val="22"/>
              <w:szCs w:val="22"/>
            </w:rPr>
            <w:t>ФАКУЛТЕТ ПОЛИТИЧКИХ НАУКА</w:t>
          </w:r>
        </w:p>
        <w:p w:rsidR="007E5255" w:rsidRDefault="007879C4">
          <w:pPr>
            <w:jc w:val="center"/>
          </w:pPr>
          <w:proofErr w:type="spellStart"/>
          <w:r>
            <w:rPr>
              <w:sz w:val="20"/>
              <w:szCs w:val="20"/>
            </w:rPr>
            <w:t>Београд</w:t>
          </w:r>
          <w:proofErr w:type="spellEnd"/>
          <w:r>
            <w:rPr>
              <w:sz w:val="20"/>
              <w:szCs w:val="20"/>
              <w:lang w:val="sr-Latn-CS"/>
            </w:rPr>
            <w:t xml:space="preserve"> 11040, </w:t>
          </w:r>
          <w:proofErr w:type="spellStart"/>
          <w:r>
            <w:rPr>
              <w:sz w:val="20"/>
              <w:szCs w:val="20"/>
            </w:rPr>
            <w:t>Јове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Илића</w:t>
          </w:r>
          <w:proofErr w:type="spellEnd"/>
          <w:r>
            <w:rPr>
              <w:sz w:val="20"/>
              <w:szCs w:val="20"/>
              <w:lang w:val="sr-Latn-CS"/>
            </w:rPr>
            <w:t xml:space="preserve"> 165, </w:t>
          </w:r>
          <w:proofErr w:type="spellStart"/>
          <w:r>
            <w:rPr>
              <w:sz w:val="20"/>
              <w:szCs w:val="20"/>
            </w:rPr>
            <w:t>Србија</w:t>
          </w:r>
          <w:proofErr w:type="spellEnd"/>
        </w:p>
        <w:p w:rsidR="007E5255" w:rsidRDefault="007879C4">
          <w:pPr>
            <w:jc w:val="center"/>
          </w:pPr>
          <w:proofErr w:type="spellStart"/>
          <w:r>
            <w:rPr>
              <w:sz w:val="20"/>
              <w:szCs w:val="20"/>
            </w:rPr>
            <w:t>Телефон</w:t>
          </w:r>
          <w:proofErr w:type="spellEnd"/>
          <w:r>
            <w:rPr>
              <w:sz w:val="20"/>
              <w:szCs w:val="20"/>
              <w:lang w:val="sr-Latn-CS"/>
            </w:rPr>
            <w:t xml:space="preserve">: </w:t>
          </w:r>
          <w:r>
            <w:rPr>
              <w:sz w:val="20"/>
              <w:szCs w:val="20"/>
            </w:rPr>
            <w:t xml:space="preserve">(+ 381 11) </w:t>
          </w:r>
          <w:r>
            <w:rPr>
              <w:sz w:val="20"/>
              <w:szCs w:val="20"/>
              <w:lang w:val="ru-RU"/>
            </w:rPr>
            <w:t>309</w:t>
          </w:r>
          <w:r>
            <w:rPr>
              <w:sz w:val="20"/>
              <w:szCs w:val="20"/>
            </w:rPr>
            <w:t>-</w:t>
          </w:r>
          <w:r>
            <w:rPr>
              <w:sz w:val="20"/>
              <w:szCs w:val="20"/>
              <w:lang w:val="ru-RU"/>
            </w:rPr>
            <w:t>29</w:t>
          </w:r>
          <w:r>
            <w:rPr>
              <w:sz w:val="20"/>
              <w:szCs w:val="20"/>
            </w:rPr>
            <w:t>-</w:t>
          </w:r>
          <w:r>
            <w:rPr>
              <w:sz w:val="20"/>
              <w:szCs w:val="20"/>
              <w:lang w:val="ru-RU"/>
            </w:rPr>
            <w:t>99;</w:t>
          </w:r>
          <w:r>
            <w:rPr>
              <w:sz w:val="20"/>
              <w:szCs w:val="20"/>
            </w:rPr>
            <w:t xml:space="preserve"> </w:t>
          </w:r>
        </w:p>
        <w:p w:rsidR="007E5255" w:rsidRDefault="007879C4">
          <w:pPr>
            <w:jc w:val="center"/>
          </w:pPr>
          <w:proofErr w:type="spellStart"/>
          <w:r>
            <w:rPr>
              <w:sz w:val="20"/>
              <w:szCs w:val="20"/>
            </w:rPr>
            <w:t>Факс</w:t>
          </w:r>
          <w:proofErr w:type="spellEnd"/>
          <w:r>
            <w:rPr>
              <w:sz w:val="20"/>
              <w:szCs w:val="20"/>
              <w:lang w:val="sr-Latn-CS"/>
            </w:rPr>
            <w:t>:</w:t>
          </w:r>
          <w:r>
            <w:rPr>
              <w:sz w:val="20"/>
              <w:szCs w:val="20"/>
            </w:rPr>
            <w:t xml:space="preserve"> (+ 381 11) 2491-501</w:t>
          </w:r>
        </w:p>
        <w:p w:rsidR="007E5255" w:rsidRDefault="007879C4">
          <w:pPr>
            <w:jc w:val="center"/>
          </w:pPr>
          <w:r>
            <w:rPr>
              <w:sz w:val="20"/>
              <w:szCs w:val="20"/>
            </w:rPr>
            <w:t>Е-</w:t>
          </w:r>
          <w:proofErr w:type="spellStart"/>
          <w:r>
            <w:rPr>
              <w:sz w:val="20"/>
              <w:szCs w:val="20"/>
            </w:rPr>
            <w:t>пошта</w:t>
          </w:r>
          <w:proofErr w:type="spellEnd"/>
          <w:r>
            <w:rPr>
              <w:sz w:val="20"/>
              <w:szCs w:val="20"/>
            </w:rPr>
            <w:t xml:space="preserve">: 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>
            <w:rPr>
              <w:sz w:val="20"/>
              <w:szCs w:val="20"/>
              <w:u w:val="single"/>
            </w:rPr>
            <w:t>@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>
            <w:rPr>
              <w:sz w:val="20"/>
              <w:szCs w:val="20"/>
              <w:u w:val="single"/>
            </w:rPr>
            <w:t>.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>
            <w:rPr>
              <w:sz w:val="20"/>
              <w:szCs w:val="20"/>
              <w:u w:val="single"/>
            </w:rPr>
            <w:t>.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>
            <w:rPr>
              <w:sz w:val="20"/>
              <w:szCs w:val="20"/>
              <w:u w:val="single"/>
            </w:rPr>
            <w:t>.</w:t>
          </w:r>
          <w:r>
            <w:rPr>
              <w:sz w:val="20"/>
              <w:szCs w:val="20"/>
              <w:u w:val="single"/>
              <w:lang w:val="sr-Latn-CS"/>
            </w:rPr>
            <w:t>rs</w:t>
          </w:r>
          <w:r>
            <w:rPr>
              <w:sz w:val="20"/>
              <w:szCs w:val="20"/>
            </w:rPr>
            <w:t xml:space="preserve">;  </w:t>
          </w:r>
          <w:proofErr w:type="spellStart"/>
          <w:r>
            <w:rPr>
              <w:sz w:val="20"/>
              <w:szCs w:val="20"/>
            </w:rPr>
            <w:t>Презентација</w:t>
          </w:r>
          <w:proofErr w:type="spellEnd"/>
          <w:r>
            <w:rPr>
              <w:sz w:val="20"/>
              <w:szCs w:val="20"/>
            </w:rPr>
            <w:t xml:space="preserve">: </w:t>
          </w:r>
          <w:hyperlink r:id="rId1">
            <w:r>
              <w:rPr>
                <w:rStyle w:val="InternetLink"/>
                <w:sz w:val="20"/>
                <w:szCs w:val="20"/>
                <w:lang w:val="fr-FR"/>
              </w:rPr>
              <w:t>www</w:t>
            </w:r>
            <w:r>
              <w:rPr>
                <w:rStyle w:val="InternetLink"/>
                <w:sz w:val="20"/>
                <w:szCs w:val="20"/>
              </w:rPr>
              <w:t>.</w:t>
            </w:r>
            <w:proofErr w:type="spellStart"/>
            <w:r>
              <w:rPr>
                <w:rStyle w:val="InternetLink"/>
                <w:sz w:val="20"/>
                <w:szCs w:val="20"/>
                <w:lang w:val="fr-FR"/>
              </w:rPr>
              <w:t>fpn</w:t>
            </w:r>
            <w:proofErr w:type="spellEnd"/>
            <w:r>
              <w:rPr>
                <w:rStyle w:val="InternetLink"/>
                <w:sz w:val="20"/>
                <w:szCs w:val="20"/>
              </w:rPr>
              <w:t>.</w:t>
            </w:r>
            <w:proofErr w:type="spellStart"/>
            <w:r>
              <w:rPr>
                <w:rStyle w:val="InternetLink"/>
                <w:sz w:val="20"/>
                <w:szCs w:val="20"/>
                <w:lang w:val="fr-FR"/>
              </w:rPr>
              <w:t>bg</w:t>
            </w:r>
            <w:proofErr w:type="spellEnd"/>
            <w:r>
              <w:rPr>
                <w:rStyle w:val="InternetLink"/>
                <w:sz w:val="20"/>
                <w:szCs w:val="20"/>
              </w:rPr>
              <w:t>.</w:t>
            </w:r>
            <w:proofErr w:type="spellStart"/>
            <w:r>
              <w:rPr>
                <w:rStyle w:val="InternetLink"/>
                <w:sz w:val="20"/>
                <w:szCs w:val="20"/>
                <w:lang w:val="fr-FR"/>
              </w:rPr>
              <w:t>ac</w:t>
            </w:r>
            <w:proofErr w:type="spellEnd"/>
            <w:r>
              <w:rPr>
                <w:rStyle w:val="InternetLink"/>
                <w:sz w:val="20"/>
                <w:szCs w:val="20"/>
              </w:rPr>
              <w:t>.</w:t>
            </w:r>
            <w:proofErr w:type="spellStart"/>
            <w:r>
              <w:rPr>
                <w:rStyle w:val="InternetLink"/>
                <w:sz w:val="20"/>
                <w:szCs w:val="20"/>
                <w:lang w:val="fr-FR"/>
              </w:rPr>
              <w:t>rs</w:t>
            </w:r>
            <w:proofErr w:type="spellEnd"/>
          </w:hyperlink>
          <w:bookmarkStart w:id="2" w:name="__UnoMark__612_3263705567"/>
          <w:bookmarkEnd w:id="2"/>
        </w:p>
      </w:tc>
      <w:tc>
        <w:tcPr>
          <w:tcW w:w="1999" w:type="dxa"/>
          <w:tcBorders>
            <w:bottom w:val="single" w:sz="4" w:space="0" w:color="000000"/>
          </w:tcBorders>
          <w:shd w:val="clear" w:color="auto" w:fill="auto"/>
        </w:tcPr>
        <w:p w:rsidR="007E5255" w:rsidRDefault="007879C4">
          <w:pPr>
            <w:snapToGrid w:val="0"/>
            <w:rPr>
              <w:b/>
              <w:bCs/>
            </w:rPr>
          </w:pPr>
          <w:r>
            <w:rPr>
              <w:b/>
              <w:bCs/>
              <w:noProof/>
            </w:rPr>
            <w:drawing>
              <wp:anchor distT="0" distB="0" distL="0" distR="0" simplePos="0" relativeHeight="4" behindDoc="1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0" t="0" r="0" b="0"/>
                <wp:wrapNone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bookmarkStart w:id="3" w:name="__UnoMark__613_3263705567"/>
          <w:bookmarkEnd w:id="3"/>
        </w:p>
      </w:tc>
    </w:tr>
  </w:tbl>
  <w:p w:rsidR="007E5255" w:rsidRDefault="007879C4">
    <w:pPr>
      <w:pStyle w:val="Header"/>
    </w:pPr>
    <w:r>
      <w:rPr>
        <w:noProof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0" t="0" r="0" b="0"/>
          <wp:wrapNone/>
          <wp:docPr id="2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E5255" w:rsidRDefault="007E5255">
    <w:pPr>
      <w:pStyle w:val="Header"/>
    </w:pPr>
  </w:p>
  <w:p w:rsidR="007E5255" w:rsidRDefault="007E5255">
    <w:pPr>
      <w:pStyle w:val="Header"/>
    </w:pPr>
  </w:p>
  <w:p w:rsidR="007E5255" w:rsidRDefault="007E5255">
    <w:pPr>
      <w:pStyle w:val="Header"/>
    </w:pPr>
  </w:p>
  <w:p w:rsidR="007E5255" w:rsidRDefault="007E525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255"/>
    <w:rsid w:val="000B1F86"/>
    <w:rsid w:val="0022416A"/>
    <w:rsid w:val="00236981"/>
    <w:rsid w:val="007879C4"/>
    <w:rsid w:val="007E5255"/>
    <w:rsid w:val="00804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rsid w:val="00C0382E"/>
    <w:rPr>
      <w:color w:val="0000FF"/>
      <w:u w:val="single"/>
    </w:rPr>
  </w:style>
  <w:style w:type="character" w:styleId="PageNumber">
    <w:name w:val="page number"/>
    <w:basedOn w:val="DefaultParagraphFont"/>
    <w:qFormat/>
    <w:rsid w:val="001379A2"/>
  </w:style>
  <w:style w:type="character" w:customStyle="1" w:styleId="HeaderChar">
    <w:name w:val="Header Char"/>
    <w:basedOn w:val="DefaultParagraphFont"/>
    <w:link w:val="Header"/>
    <w:uiPriority w:val="99"/>
    <w:qFormat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C3BE9"/>
    <w:rPr>
      <w:sz w:val="24"/>
      <w:szCs w:val="24"/>
    </w:rPr>
  </w:style>
  <w:style w:type="character" w:customStyle="1" w:styleId="TitleChar">
    <w:name w:val="Title Char"/>
    <w:basedOn w:val="DefaultParagraphFont"/>
    <w:link w:val="Title"/>
    <w:qFormat/>
    <w:rsid w:val="007F51D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BodyTextChar">
    <w:name w:val="Body Text Char"/>
    <w:basedOn w:val="DefaultParagraphFont"/>
    <w:link w:val="BodyText"/>
    <w:qFormat/>
    <w:rsid w:val="007F51D5"/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qFormat/>
    <w:rsid w:val="007F51D5"/>
    <w:rPr>
      <w:rFonts w:asciiTheme="majorHAnsi" w:eastAsiaTheme="majorEastAsia" w:hAnsiTheme="majorHAnsi" w:cstheme="majorBidi"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7E525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paragraph" w:styleId="List">
    <w:name w:val="List"/>
    <w:basedOn w:val="BodyText"/>
    <w:rsid w:val="007E5255"/>
    <w:rPr>
      <w:rFonts w:cs="Mangal"/>
    </w:rPr>
  </w:style>
  <w:style w:type="paragraph" w:styleId="Caption">
    <w:name w:val="caption"/>
    <w:basedOn w:val="Normal"/>
    <w:qFormat/>
    <w:rsid w:val="007E525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7E5255"/>
    <w:pPr>
      <w:suppressLineNumbers/>
    </w:pPr>
    <w:rPr>
      <w:rFonts w:cs="Mangal"/>
    </w:rPr>
  </w:style>
  <w:style w:type="paragraph" w:styleId="BalloonText">
    <w:name w:val="Balloon Text"/>
    <w:basedOn w:val="Normal"/>
    <w:semiHidden/>
    <w:qFormat/>
    <w:rsid w:val="00D23327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  <w:rsid w:val="007E5255"/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paragraph" w:customStyle="1" w:styleId="FrameContents">
    <w:name w:val="Frame Contents"/>
    <w:basedOn w:val="Normal"/>
    <w:qFormat/>
    <w:rsid w:val="007E5255"/>
  </w:style>
  <w:style w:type="paragraph" w:customStyle="1" w:styleId="TableContents">
    <w:name w:val="Table Contents"/>
    <w:basedOn w:val="Normal"/>
    <w:qFormat/>
    <w:rsid w:val="007E5255"/>
    <w:pPr>
      <w:suppressLineNumbers/>
    </w:pPr>
  </w:style>
  <w:style w:type="paragraph" w:customStyle="1" w:styleId="TableHeading">
    <w:name w:val="Table Heading"/>
    <w:basedOn w:val="TableContents"/>
    <w:qFormat/>
    <w:rsid w:val="007E5255"/>
    <w:pPr>
      <w:jc w:val="center"/>
    </w:pPr>
    <w:rPr>
      <w:b/>
      <w:bCs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emf"/><Relationship Id="rId1" Type="http://schemas.openxmlformats.org/officeDocument/2006/relationships/hyperlink" Target="http://www.fpn.bg.ac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32A10-11D6-4DD0-9121-CA083643D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4</cp:revision>
  <cp:lastPrinted>2021-10-05T19:30:00Z</cp:lastPrinted>
  <dcterms:created xsi:type="dcterms:W3CDTF">2021-10-05T19:31:00Z</dcterms:created>
  <dcterms:modified xsi:type="dcterms:W3CDTF">2021-10-08T09:59:00Z</dcterms:modified>
  <dc:language>sr-Latn-RS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