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jc w:val="center"/>
        <w:rPr>
          <w:b/>
          <w:b/>
          <w:szCs w:val="20"/>
        </w:rPr>
      </w:pPr>
      <w:r>
        <w:rPr>
          <w:b/>
          <w:szCs w:val="20"/>
        </w:rPr>
        <w:t>ПРЕЛИМИНАРНА / КОНАЧНА РАНГ ЛИСТА</w:t>
      </w:r>
    </w:p>
    <w:p>
      <w:pPr>
        <w:pStyle w:val="Normal"/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2022/2023. години</w:t>
      </w:r>
    </w:p>
    <w:p>
      <w:pPr>
        <w:pStyle w:val="Normal"/>
        <w:jc w:val="center"/>
        <w:rPr>
          <w:szCs w:val="20"/>
        </w:rPr>
      </w:pPr>
      <w:r>
        <w:rPr>
          <w:szCs w:val="20"/>
        </w:rPr>
      </w:r>
    </w:p>
    <w:p>
      <w:pPr>
        <w:pStyle w:val="Normal"/>
        <w:jc w:val="center"/>
        <w:rPr/>
      </w:pPr>
      <w:r>
        <w:rPr>
          <w:szCs w:val="20"/>
        </w:rPr>
        <w:t>Назив студијског програма/модула: КОМУНИКОЛОГИЈА</w:t>
      </w:r>
    </w:p>
    <w:p>
      <w:pPr>
        <w:pStyle w:val="Normal"/>
        <w:rPr>
          <w:szCs w:val="20"/>
        </w:rPr>
      </w:pPr>
      <w:r>
        <w:rPr>
          <w:szCs w:val="20"/>
        </w:rPr>
      </w:r>
    </w:p>
    <w:tbl>
      <w:tblPr>
        <w:tblStyle w:val="TableGrid"/>
        <w:tblW w:w="92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7"/>
        <w:gridCol w:w="3544"/>
        <w:gridCol w:w="955"/>
        <w:gridCol w:w="958"/>
        <w:gridCol w:w="1768"/>
        <w:gridCol w:w="1230"/>
      </w:tblGrid>
      <w:tr>
        <w:trPr/>
        <w:tc>
          <w:tcPr>
            <w:tcW w:w="78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(укупно)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Јелена Чоловић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48,65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98,65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Андреј Лалић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46,5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96,5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Софија Буквић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96,1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Дорис Пантелић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Милена Вујичић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Јована Спасојевић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86,5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Горан Свилар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80,3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Драгана Милутиновић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80,2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Теодора Шибинац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Анђела Величковић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41,65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76,65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 xml:space="preserve">11. 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Cs w:val="20"/>
              </w:rPr>
              <w:t xml:space="preserve">Александра Симић </w:t>
            </w:r>
            <w:bookmarkStart w:id="0" w:name="__DdeLink__201854_189372872"/>
            <w:bookmarkEnd w:id="0"/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45,58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75,85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 xml:space="preserve">12. 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Ивана Глигић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75,2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Милица Јевић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34,4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74,4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Cs w:val="20"/>
              </w:rPr>
              <w:t xml:space="preserve">Снежана Суботић 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42,8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72,8</w:t>
            </w:r>
          </w:p>
        </w:tc>
      </w:tr>
      <w:tr>
        <w:trPr/>
        <w:tc>
          <w:tcPr>
            <w:tcW w:w="787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Адријана Стојановић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32,2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tcBorders/>
            <w:shd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59,2</w:t>
            </w:r>
          </w:p>
        </w:tc>
      </w:tr>
      <w:tr>
        <w:trPr/>
        <w:tc>
          <w:tcPr>
            <w:tcW w:w="787" w:type="dxa"/>
            <w:tcBorders>
              <w:top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16.</w:t>
            </w:r>
          </w:p>
        </w:tc>
        <w:tc>
          <w:tcPr>
            <w:tcW w:w="3544" w:type="dxa"/>
            <w:tcBorders>
              <w:top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</w:rPr>
              <w:t>Elisabeth Faniyi</w:t>
            </w:r>
          </w:p>
        </w:tc>
        <w:tc>
          <w:tcPr>
            <w:tcW w:w="4911" w:type="dxa"/>
            <w:gridSpan w:val="4"/>
            <w:tcBorders>
              <w:top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пројекат ”Свет у Србији”</w:t>
            </w:r>
            <w:r>
              <w:rPr/>
              <w:t xml:space="preserve"> </w:t>
            </w:r>
          </w:p>
        </w:tc>
      </w:tr>
    </w:tbl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ab/>
        <w:tab/>
        <w:tab/>
        <w:tab/>
        <w:tab/>
        <w:tab/>
        <w:tab/>
        <w:tab/>
        <w:tab/>
        <w:t xml:space="preserve">        Чланови комисије:</w:t>
      </w:r>
    </w:p>
    <w:p>
      <w:pPr>
        <w:pStyle w:val="Normal"/>
        <w:jc w:val="right"/>
        <w:rPr>
          <w:szCs w:val="20"/>
        </w:rPr>
      </w:pPr>
      <w:r>
        <w:rPr>
          <w:szCs w:val="20"/>
        </w:rPr>
        <w:t>________________</w:t>
      </w:r>
    </w:p>
    <w:p>
      <w:pPr>
        <w:pStyle w:val="Normal"/>
        <w:jc w:val="right"/>
        <w:rPr>
          <w:szCs w:val="20"/>
        </w:rPr>
      </w:pPr>
      <w:r>
        <w:rPr>
          <w:szCs w:val="20"/>
        </w:rPr>
        <w:t>________________</w:t>
      </w:r>
    </w:p>
    <w:p>
      <w:pPr>
        <w:pStyle w:val="Normal"/>
        <w:jc w:val="right"/>
        <w:rPr>
          <w:szCs w:val="20"/>
        </w:rPr>
      </w:pPr>
      <w:r>
        <w:rPr>
          <w:szCs w:val="20"/>
        </w:rPr>
        <w:t xml:space="preserve">  </w:t>
      </w:r>
      <w:r>
        <w:rPr>
          <w:szCs w:val="20"/>
        </w:rPr>
        <w:t xml:space="preserve">________________    </w:t>
      </w:r>
    </w:p>
    <w:p>
      <w:pPr>
        <w:pStyle w:val="Normal"/>
        <w:rPr>
          <w:b/>
          <w:b/>
          <w:i/>
          <w:i/>
          <w:szCs w:val="20"/>
        </w:rPr>
      </w:pPr>
      <w:r>
        <w:rPr>
          <w:b/>
          <w:i/>
          <w:szCs w:val="20"/>
        </w:rPr>
      </w:r>
    </w:p>
    <w:p>
      <w:pPr>
        <w:pStyle w:val="Normal"/>
        <w:rPr>
          <w:b/>
          <w:b/>
          <w:i/>
          <w:i/>
          <w:szCs w:val="20"/>
        </w:rPr>
      </w:pPr>
      <w:r>
        <w:rPr>
          <w:b/>
          <w:i/>
          <w:szCs w:val="20"/>
        </w:rPr>
      </w:r>
    </w:p>
    <w:p>
      <w:pPr>
        <w:pStyle w:val="Normal"/>
        <w:rPr>
          <w:b/>
          <w:b/>
          <w:i/>
          <w:i/>
          <w:szCs w:val="20"/>
        </w:rPr>
      </w:pPr>
      <w:r>
        <w:rPr>
          <w:b/>
          <w:i/>
          <w:szCs w:val="20"/>
        </w:rPr>
        <w:t>*Напомена: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>
      <w:pPr>
        <w:pStyle w:val="Normal"/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>
        <w:rPr>
          <w:b/>
          <w:szCs w:val="20"/>
        </w:rPr>
        <w:t>0</w:t>
      </w:r>
      <w:r>
        <w:rPr>
          <w:szCs w:val="20"/>
        </w:rPr>
        <w:t>.</w:t>
      </w:r>
    </w:p>
    <w:p>
      <w:pPr>
        <w:pStyle w:val="Normal"/>
        <w:jc w:val="both"/>
        <w:rPr>
          <w:szCs w:val="20"/>
        </w:rPr>
      </w:pPr>
      <w:r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>
        <w:rPr>
          <w:szCs w:val="20"/>
          <w:u w:val="single"/>
          <w:vertAlign w:val="superscript"/>
        </w:rPr>
        <w:t>ОцОС x ОСбод + ОцМС x МСбод</w:t>
      </w:r>
    </w:p>
    <w:p>
      <w:pPr>
        <w:pStyle w:val="Normal"/>
        <w:ind w:left="2880" w:hanging="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>
        <w:rPr>
          <w:szCs w:val="20"/>
          <w:vertAlign w:val="superscript"/>
        </w:rPr>
        <w:t>ОСбод + МСбод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pPr w:vertAnchor="page" w:horzAnchor="margin" w:tblpXSpec="center" w:leftFromText="180" w:rightFromText="180" w:tblpY="496"/>
      <w:tblW w:w="5000" w:type="pct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613"/>
      <w:gridCol w:w="5410"/>
      <w:gridCol w:w="2003"/>
    </w:tblGrid>
    <w:tr>
      <w:trPr>
        <w:trHeight w:val="1839" w:hRule="atLeast"/>
      </w:trPr>
      <w:tc>
        <w:tcPr>
          <w:tcW w:w="1613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napToGrid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  <w:bookmarkStart w:id="1" w:name="__UnoMark__203656_189372872"/>
          <w:bookmarkStart w:id="2" w:name="__UnoMark__203655_189372872"/>
          <w:bookmarkStart w:id="3" w:name="__UnoMark__203654_189372872"/>
          <w:bookmarkStart w:id="4" w:name="__UnoMark__202918_1893728721"/>
          <w:bookmarkStart w:id="5" w:name="__UnoMark__201824_18937287211"/>
          <w:bookmarkStart w:id="6" w:name="__UnoMark__202916_1893728721"/>
          <w:bookmarkStart w:id="7" w:name="__UnoMark__203650_189372872"/>
          <w:bookmarkStart w:id="8" w:name="__UnoMark__203656_189372872"/>
          <w:bookmarkStart w:id="9" w:name="__UnoMark__203655_189372872"/>
          <w:bookmarkStart w:id="10" w:name="__UnoMark__203654_189372872"/>
          <w:bookmarkStart w:id="11" w:name="__UnoMark__202918_1893728721"/>
          <w:bookmarkStart w:id="12" w:name="__UnoMark__201824_18937287211"/>
          <w:bookmarkStart w:id="13" w:name="__UnoMark__202916_1893728721"/>
          <w:bookmarkStart w:id="14" w:name="__UnoMark__203650_189372872"/>
          <w:bookmarkEnd w:id="8"/>
          <w:bookmarkEnd w:id="9"/>
          <w:bookmarkEnd w:id="10"/>
          <w:bookmarkEnd w:id="11"/>
          <w:bookmarkEnd w:id="12"/>
          <w:bookmarkEnd w:id="13"/>
          <w:bookmarkEnd w:id="14"/>
        </w:p>
      </w:tc>
      <w:tc>
        <w:tcPr>
          <w:tcW w:w="5410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jc w:val="center"/>
            <w:rPr/>
          </w:pPr>
          <w:bookmarkStart w:id="15" w:name="__UnoMark__201825_18937287211"/>
          <w:bookmarkStart w:id="16" w:name="__UnoMark__202919_1893728721"/>
          <w:bookmarkStart w:id="17" w:name="__UnoMark__203657_189372872"/>
          <w:bookmarkEnd w:id="15"/>
          <w:bookmarkEnd w:id="16"/>
          <w:bookmarkEnd w:id="17"/>
          <w:r>
            <w:rPr>
              <w:b/>
              <w:bCs/>
              <w:sz w:val="22"/>
              <w:szCs w:val="22"/>
              <w:lang w:val="sr-CS"/>
            </w:rPr>
            <w:t>УНИВЕРЗИТЕТ У БЕОГРАДУ</w:t>
          </w:r>
        </w:p>
        <w:p>
          <w:pPr>
            <w:pStyle w:val="Normal"/>
            <w:snapToGrid w:val="false"/>
            <w:jc w:val="center"/>
            <w:rPr/>
          </w:pPr>
          <w:r>
            <w:rPr>
              <w:b/>
              <w:bCs/>
              <w:sz w:val="22"/>
              <w:szCs w:val="22"/>
              <w:lang w:val="sr-CS"/>
            </w:rPr>
            <w:t>ФАКУЛТЕТ ПОЛИТИЧКИХ НАУКА</w:t>
          </w:r>
        </w:p>
        <w:p>
          <w:pPr>
            <w:pStyle w:val="Normal"/>
            <w:jc w:val="center"/>
            <w:rPr/>
          </w:pPr>
          <w:r>
            <w:rPr>
              <w:sz w:val="20"/>
              <w:szCs w:val="20"/>
              <w:lang w:val="sr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S"/>
            </w:rPr>
            <w:t>Србија</w:t>
          </w:r>
        </w:p>
        <w:p>
          <w:pPr>
            <w:pStyle w:val="Normal"/>
            <w:jc w:val="center"/>
            <w:rPr/>
          </w:pPr>
          <w:r>
            <w:rPr>
              <w:sz w:val="20"/>
              <w:szCs w:val="20"/>
              <w:lang w:val="sr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S"/>
            </w:rPr>
            <w:t xml:space="preserve"> </w:t>
          </w:r>
        </w:p>
        <w:p>
          <w:pPr>
            <w:pStyle w:val="Normal"/>
            <w:jc w:val="center"/>
            <w:rPr/>
          </w:pPr>
          <w:r>
            <w:rPr>
              <w:sz w:val="20"/>
              <w:szCs w:val="20"/>
              <w:lang w:val="sr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S"/>
            </w:rPr>
            <w:t xml:space="preserve"> (+ 381 11) 2491-501</w:t>
          </w:r>
        </w:p>
        <w:p>
          <w:pPr>
            <w:pStyle w:val="Normal"/>
            <w:jc w:val="center"/>
            <w:rPr/>
          </w:pPr>
          <w:r>
            <w:rPr>
              <w:sz w:val="20"/>
              <w:szCs w:val="20"/>
              <w:lang w:val="sr-CS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S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  <w:lang w:val="sr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  <w:lang w:val="sr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S"/>
            </w:rPr>
            <w:t xml:space="preserve">;  Презентација: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  <w:lang w:val="sr-CS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r>
              <w:rPr>
                <w:rStyle w:val="InternetLink"/>
                <w:sz w:val="20"/>
                <w:szCs w:val="20"/>
                <w:lang w:val="sr-CS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r>
              <w:rPr>
                <w:rStyle w:val="InternetLink"/>
                <w:sz w:val="20"/>
                <w:szCs w:val="20"/>
                <w:lang w:val="sr-CS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r>
              <w:rPr>
                <w:rStyle w:val="InternetLink"/>
                <w:sz w:val="20"/>
                <w:szCs w:val="20"/>
                <w:lang w:val="sr-CS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</w:hyperlink>
          <w:bookmarkStart w:id="18" w:name="__UnoMark__203662_189372872"/>
          <w:bookmarkStart w:id="19" w:name="__UnoMark__203661_189372872"/>
          <w:bookmarkStart w:id="20" w:name="__UnoMark__203660_189372872"/>
          <w:bookmarkEnd w:id="18"/>
          <w:bookmarkEnd w:id="19"/>
          <w:bookmarkEnd w:id="20"/>
        </w:p>
      </w:tc>
      <w:tc>
        <w:tcPr>
          <w:tcW w:w="2003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napToGrid w:val="false"/>
            <w:rPr>
              <w:b/>
              <w:b/>
              <w:bCs/>
              <w:lang w:val="sr-CS"/>
            </w:rPr>
          </w:pPr>
          <w:r>
            <w:rPr>
              <w:b/>
              <w:bCs/>
              <w:lang w:val="sr-CS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21" w:name="__UnoMark__201827_18937287211"/>
          <w:bookmarkStart w:id="22" w:name="__UnoMark__202923_1893728721"/>
          <w:bookmarkStart w:id="23" w:name="__UnoMark__203663_189372872"/>
          <w:bookmarkStart w:id="24" w:name="__UnoMark__201827_18937287211"/>
          <w:bookmarkStart w:id="25" w:name="__UnoMark__202923_1893728721"/>
          <w:bookmarkStart w:id="26" w:name="__UnoMark__203663_189372872"/>
          <w:bookmarkEnd w:id="24"/>
          <w:bookmarkEnd w:id="25"/>
          <w:bookmarkEnd w:id="26"/>
        </w:p>
      </w:tc>
    </w:tr>
  </w:tbl>
  <w:p>
    <w:pPr>
      <w:pStyle w:val="Header"/>
      <w:rPr>
        <w:lang w:val="sr-CS"/>
      </w:rPr>
    </w:pPr>
    <w:r>
      <w:rPr>
        <w:lang w:val="sr-C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lang w:val="sr-CS"/>
      </w:rPr>
    </w:pPr>
    <w:r>
      <w:rPr>
        <w:lang w:val="sr-CS"/>
      </w:rPr>
    </w:r>
  </w:p>
  <w:p>
    <w:pPr>
      <w:pStyle w:val="Header"/>
      <w:rPr>
        <w:lang w:val="sr-CS"/>
      </w:rPr>
    </w:pPr>
    <w:r>
      <w:rPr>
        <w:lang w:val="sr-CS"/>
      </w:rPr>
    </w:r>
  </w:p>
  <w:p>
    <w:pPr>
      <w:pStyle w:val="Header"/>
      <w:rPr>
        <w:lang w:val="sr-CS"/>
      </w:rPr>
    </w:pPr>
    <w:r>
      <w:rPr>
        <w:lang w:val="sr-CS"/>
      </w:rPr>
    </w:r>
  </w:p>
  <w:p>
    <w:pPr>
      <w:pStyle w:val="Header"/>
      <w:rPr>
        <w:lang w:val="sr-CS"/>
      </w:rPr>
    </w:pPr>
    <w:r>
      <w:rPr>
        <w:lang w:val="sr-CS"/>
      </w:rPr>
    </w:r>
  </w:p>
</w:hdr>
</file>

<file path=word/settings.xml><?xml version="1.0" encoding="utf-8"?>
<w:settings xmlns:w="http://schemas.openxmlformats.org/wordprocessingml/2006/main">
  <w:zoom w:val="bestFit" w:percent="131"/>
  <w:defaultTabStop w:val="720"/>
  <w:evenAndOddHeaders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382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0382e"/>
    <w:pPr>
      <w:keepNext w:val="true"/>
      <w:outlineLvl w:val="0"/>
    </w:pPr>
    <w:rPr>
      <w:b/>
      <w:bCs/>
      <w:lang w:val="sr-C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styleId="TitleChar" w:customStyle="1">
    <w:name w:val="Title Char"/>
    <w:basedOn w:val="DefaultParagraphFont"/>
    <w:link w:val="Title"/>
    <w:qFormat/>
    <w:rsid w:val="007f51d5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" w:customStyle="1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7f51d5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sz w:val="20"/>
      <w:szCs w:val="20"/>
      <w:lang w:val="fr-FR"/>
    </w:rPr>
  </w:style>
  <w:style w:type="character" w:styleId="ListLabel12">
    <w:name w:val="ListLabel 12"/>
    <w:qFormat/>
    <w:rPr>
      <w:sz w:val="20"/>
      <w:szCs w:val="20"/>
      <w:lang w:val="sr-CS"/>
    </w:rPr>
  </w:style>
  <w:style w:type="character" w:styleId="ListLabel13">
    <w:name w:val="ListLabel 13"/>
    <w:qFormat/>
    <w:rPr>
      <w:sz w:val="20"/>
      <w:szCs w:val="20"/>
      <w:lang w:val="fr-FR"/>
    </w:rPr>
  </w:style>
  <w:style w:type="character" w:styleId="ListLabel14">
    <w:name w:val="ListLabel 14"/>
    <w:qFormat/>
    <w:rPr>
      <w:sz w:val="20"/>
      <w:szCs w:val="20"/>
      <w:lang w:val="sr-CS"/>
    </w:rPr>
  </w:style>
  <w:style w:type="character" w:styleId="ListLabel15">
    <w:name w:val="ListLabel 15"/>
    <w:qFormat/>
    <w:rPr>
      <w:sz w:val="20"/>
      <w:szCs w:val="20"/>
      <w:lang w:val="fr-FR"/>
    </w:rPr>
  </w:style>
  <w:style w:type="character" w:styleId="ListLabel16">
    <w:name w:val="ListLabel 16"/>
    <w:qFormat/>
    <w:rPr>
      <w:sz w:val="20"/>
      <w:szCs w:val="20"/>
      <w:lang w:val="sr-C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BodyTextChar"/>
    <w:rsid w:val="007f51d5"/>
    <w:pPr>
      <w:spacing w:before="0" w:after="12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semiHidden/>
    <w:qFormat/>
    <w:rsid w:val="00d23327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rsid w:val="0095205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before="0" w:after="60"/>
      <w:jc w:val="center"/>
      <w:outlineLvl w:val="1"/>
    </w:pPr>
    <w:rPr>
      <w:rFonts w:ascii="Cambria" w:hAnsi="Cambria" w:eastAsia="" w:cs="" w:asciiTheme="majorHAnsi" w:cstheme="majorBidi" w:eastAsiaTheme="majorEastAsia" w:hAnsiTheme="majorHAnsi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959c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fpn.bg.ac.rs/" TargetMode="External"/><Relationship Id="rId2" Type="http://schemas.openxmlformats.org/officeDocument/2006/relationships/image" Target="media/image1.wmf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3AA12-7C47-4BE5-AC8C-D909926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41</TotalTime>
  <Application>LibreOffice/6.2.5.2$MacOSX_X86_64 LibreOffice_project/1ec314fa52f458adc18c4f025c545a4e8b22c159</Application>
  <Pages>2</Pages>
  <Words>343</Words>
  <Characters>1815</Characters>
  <CharactersWithSpaces>2077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2019-07-11T11:46:00Z</dcterms:created>
  <dc:creator>M. Babic</dc:creator>
  <dc:description/>
  <dc:language>en-US</dc:language>
  <cp:lastModifiedBy/>
  <cp:lastPrinted>2019-07-12T08:08:00Z</cp:lastPrinted>
  <dcterms:modified xsi:type="dcterms:W3CDTF">2022-10-06T16:31:46Z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