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55" w:rsidRPr="002E0CB5" w:rsidRDefault="00733895" w:rsidP="002E0C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2E0CB5">
        <w:rPr>
          <w:rFonts w:ascii="Times New Roman" w:hAnsi="Times New Roman" w:cs="Times New Roman"/>
          <w:b/>
          <w:sz w:val="32"/>
          <w:szCs w:val="32"/>
          <w:lang w:val="it-IT"/>
        </w:rPr>
        <w:t xml:space="preserve">JAVNA UPRAVA I MEDIJSKO PRAVO  – REZULTATI ISPITA </w:t>
      </w:r>
    </w:p>
    <w:p w:rsidR="00733895" w:rsidRPr="002E0CB5" w:rsidRDefault="00733895" w:rsidP="002E0C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2E0CB5">
        <w:rPr>
          <w:rFonts w:ascii="Times New Roman" w:hAnsi="Times New Roman" w:cs="Times New Roman"/>
          <w:b/>
          <w:sz w:val="32"/>
          <w:szCs w:val="32"/>
          <w:lang w:val="it-IT"/>
        </w:rPr>
        <w:t>JANUARSKI ISPITNI ROK 2026</w:t>
      </w:r>
    </w:p>
    <w:p w:rsidR="00733895" w:rsidRPr="00733895" w:rsidRDefault="00733895" w:rsidP="0073389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33895">
        <w:rPr>
          <w:rFonts w:ascii="Times New Roman" w:hAnsi="Times New Roman" w:cs="Times New Roman"/>
          <w:b/>
          <w:sz w:val="24"/>
          <w:szCs w:val="24"/>
          <w:lang w:val="it-IT"/>
        </w:rPr>
        <w:t>JAVNA UPRAVA</w:t>
      </w:r>
    </w:p>
    <w:p w:rsidR="00733895" w:rsidRPr="00733895" w:rsidRDefault="00733895" w:rsidP="0073389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33895">
        <w:rPr>
          <w:rFonts w:ascii="Times New Roman" w:hAnsi="Times New Roman" w:cs="Times New Roman"/>
          <w:b/>
          <w:sz w:val="24"/>
          <w:szCs w:val="24"/>
          <w:lang w:val="it-IT"/>
        </w:rPr>
        <w:t>Međunarodne studije</w:t>
      </w:r>
    </w:p>
    <w:tbl>
      <w:tblPr>
        <w:tblStyle w:val="TableGrid"/>
        <w:tblW w:w="0" w:type="auto"/>
        <w:tblLook w:val="04A0"/>
      </w:tblPr>
      <w:tblGrid>
        <w:gridCol w:w="2235"/>
        <w:gridCol w:w="2551"/>
      </w:tblGrid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Broj indeksa </w:t>
            </w:r>
          </w:p>
        </w:tc>
        <w:tc>
          <w:tcPr>
            <w:tcW w:w="2551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Ocena/bodovi</w:t>
            </w:r>
          </w:p>
        </w:tc>
      </w:tr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2021/0411</w:t>
            </w:r>
          </w:p>
        </w:tc>
        <w:tc>
          <w:tcPr>
            <w:tcW w:w="2551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</w:tr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2021/0441</w:t>
            </w:r>
          </w:p>
        </w:tc>
        <w:tc>
          <w:tcPr>
            <w:tcW w:w="2551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 (64)</w:t>
            </w:r>
          </w:p>
        </w:tc>
      </w:tr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2021/0464</w:t>
            </w:r>
          </w:p>
        </w:tc>
        <w:tc>
          <w:tcPr>
            <w:tcW w:w="2551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 (81)</w:t>
            </w:r>
          </w:p>
        </w:tc>
      </w:tr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2021/0476</w:t>
            </w:r>
          </w:p>
        </w:tc>
        <w:tc>
          <w:tcPr>
            <w:tcW w:w="2551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 (5)</w:t>
            </w:r>
          </w:p>
        </w:tc>
      </w:tr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2022/0535</w:t>
            </w:r>
          </w:p>
        </w:tc>
        <w:tc>
          <w:tcPr>
            <w:tcW w:w="2551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 (61)</w:t>
            </w:r>
          </w:p>
        </w:tc>
      </w:tr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2022/0447</w:t>
            </w:r>
          </w:p>
        </w:tc>
        <w:tc>
          <w:tcPr>
            <w:tcW w:w="2551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67 (7)</w:t>
            </w:r>
          </w:p>
        </w:tc>
      </w:tr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2022/0459</w:t>
            </w:r>
          </w:p>
        </w:tc>
        <w:tc>
          <w:tcPr>
            <w:tcW w:w="2551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71 (8)</w:t>
            </w:r>
          </w:p>
        </w:tc>
      </w:tr>
    </w:tbl>
    <w:p w:rsidR="00733895" w:rsidRDefault="00733895" w:rsidP="0073389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33895" w:rsidRPr="00733895" w:rsidRDefault="00733895" w:rsidP="0073389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733895">
        <w:rPr>
          <w:rFonts w:ascii="Times New Roman" w:hAnsi="Times New Roman" w:cs="Times New Roman"/>
          <w:b/>
          <w:sz w:val="24"/>
          <w:szCs w:val="24"/>
          <w:lang/>
        </w:rPr>
        <w:t>Novinarstvo</w:t>
      </w:r>
    </w:p>
    <w:tbl>
      <w:tblPr>
        <w:tblStyle w:val="TableGrid"/>
        <w:tblW w:w="0" w:type="auto"/>
        <w:tblLook w:val="04A0"/>
      </w:tblPr>
      <w:tblGrid>
        <w:gridCol w:w="2235"/>
        <w:gridCol w:w="2551"/>
      </w:tblGrid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Broj indeksa</w:t>
            </w:r>
          </w:p>
        </w:tc>
        <w:tc>
          <w:tcPr>
            <w:tcW w:w="2551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2016/0039</w:t>
            </w:r>
          </w:p>
        </w:tc>
        <w:tc>
          <w:tcPr>
            <w:tcW w:w="2551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 (51)</w:t>
            </w:r>
          </w:p>
        </w:tc>
      </w:tr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2018/0224</w:t>
            </w:r>
          </w:p>
        </w:tc>
        <w:tc>
          <w:tcPr>
            <w:tcW w:w="2551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 (81)</w:t>
            </w:r>
          </w:p>
        </w:tc>
      </w:tr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2018</w:t>
            </w:r>
            <w:r w:rsidR="002E0CB5">
              <w:rPr>
                <w:rFonts w:ascii="Times New Roman" w:hAnsi="Times New Roman" w:cs="Times New Roman"/>
                <w:sz w:val="24"/>
                <w:szCs w:val="24"/>
                <w:lang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/0297</w:t>
            </w:r>
          </w:p>
        </w:tc>
        <w:tc>
          <w:tcPr>
            <w:tcW w:w="2551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</w:tr>
      <w:tr w:rsidR="00733895" w:rsidTr="00733895">
        <w:tc>
          <w:tcPr>
            <w:tcW w:w="2235" w:type="dxa"/>
          </w:tcPr>
          <w:p w:rsidR="00733895" w:rsidRDefault="002E0CB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2020/0267</w:t>
            </w:r>
          </w:p>
        </w:tc>
        <w:tc>
          <w:tcPr>
            <w:tcW w:w="2551" w:type="dxa"/>
          </w:tcPr>
          <w:p w:rsidR="00733895" w:rsidRDefault="002E0CB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 (67)</w:t>
            </w:r>
          </w:p>
        </w:tc>
      </w:tr>
      <w:tr w:rsidR="00733895" w:rsidTr="00733895">
        <w:tc>
          <w:tcPr>
            <w:tcW w:w="2235" w:type="dxa"/>
          </w:tcPr>
          <w:p w:rsidR="00733895" w:rsidRDefault="002E0CB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2021/0021</w:t>
            </w:r>
          </w:p>
        </w:tc>
        <w:tc>
          <w:tcPr>
            <w:tcW w:w="2551" w:type="dxa"/>
          </w:tcPr>
          <w:p w:rsidR="00733895" w:rsidRDefault="002E0CB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</w:tr>
      <w:tr w:rsidR="00733895" w:rsidTr="00733895">
        <w:tc>
          <w:tcPr>
            <w:tcW w:w="2235" w:type="dxa"/>
          </w:tcPr>
          <w:p w:rsidR="00733895" w:rsidRDefault="002E0CB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2021/0039</w:t>
            </w:r>
          </w:p>
        </w:tc>
        <w:tc>
          <w:tcPr>
            <w:tcW w:w="2551" w:type="dxa"/>
          </w:tcPr>
          <w:p w:rsidR="00733895" w:rsidRDefault="002E0CB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72 (8)</w:t>
            </w:r>
          </w:p>
        </w:tc>
      </w:tr>
      <w:tr w:rsidR="00733895" w:rsidTr="00733895">
        <w:tc>
          <w:tcPr>
            <w:tcW w:w="2235" w:type="dxa"/>
          </w:tcPr>
          <w:p w:rsidR="00733895" w:rsidRDefault="002E0CB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2021/0297</w:t>
            </w:r>
          </w:p>
        </w:tc>
        <w:tc>
          <w:tcPr>
            <w:tcW w:w="2551" w:type="dxa"/>
          </w:tcPr>
          <w:p w:rsidR="00733895" w:rsidRDefault="002E0CB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77 (8)</w:t>
            </w:r>
          </w:p>
        </w:tc>
      </w:tr>
    </w:tbl>
    <w:p w:rsidR="00733895" w:rsidRDefault="00733895" w:rsidP="0073389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E0CB5" w:rsidRDefault="002E0CB5" w:rsidP="0073389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2E0CB5">
        <w:rPr>
          <w:rFonts w:ascii="Times New Roman" w:hAnsi="Times New Roman" w:cs="Times New Roman"/>
          <w:b/>
          <w:sz w:val="24"/>
          <w:szCs w:val="24"/>
          <w:lang/>
        </w:rPr>
        <w:t>Politikologija</w:t>
      </w:r>
    </w:p>
    <w:tbl>
      <w:tblPr>
        <w:tblStyle w:val="TableGrid"/>
        <w:tblW w:w="0" w:type="auto"/>
        <w:tblLook w:val="04A0"/>
      </w:tblPr>
      <w:tblGrid>
        <w:gridCol w:w="2235"/>
        <w:gridCol w:w="2551"/>
      </w:tblGrid>
      <w:tr w:rsidR="002E0CB5" w:rsidTr="007A65AD">
        <w:tc>
          <w:tcPr>
            <w:tcW w:w="2235" w:type="dxa"/>
          </w:tcPr>
          <w:p w:rsidR="002E0CB5" w:rsidRDefault="002E0CB5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Broj indeksa </w:t>
            </w:r>
          </w:p>
        </w:tc>
        <w:tc>
          <w:tcPr>
            <w:tcW w:w="2551" w:type="dxa"/>
          </w:tcPr>
          <w:p w:rsidR="002E0CB5" w:rsidRDefault="002E0CB5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Ocena/bodovi</w:t>
            </w:r>
          </w:p>
        </w:tc>
      </w:tr>
      <w:tr w:rsidR="002E0CB5" w:rsidTr="007A65AD">
        <w:tc>
          <w:tcPr>
            <w:tcW w:w="2235" w:type="dxa"/>
          </w:tcPr>
          <w:p w:rsidR="002E0CB5" w:rsidRDefault="002E0CB5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2020/0639</w:t>
            </w:r>
          </w:p>
        </w:tc>
        <w:tc>
          <w:tcPr>
            <w:tcW w:w="2551" w:type="dxa"/>
          </w:tcPr>
          <w:p w:rsidR="002E0CB5" w:rsidRDefault="002E0CB5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 (65)</w:t>
            </w:r>
          </w:p>
        </w:tc>
      </w:tr>
      <w:tr w:rsidR="002E0CB5" w:rsidTr="007A65AD">
        <w:tc>
          <w:tcPr>
            <w:tcW w:w="2235" w:type="dxa"/>
          </w:tcPr>
          <w:p w:rsidR="002E0CB5" w:rsidRDefault="002E0CB5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2022/608</w:t>
            </w:r>
          </w:p>
        </w:tc>
        <w:tc>
          <w:tcPr>
            <w:tcW w:w="2551" w:type="dxa"/>
          </w:tcPr>
          <w:p w:rsidR="002E0CB5" w:rsidRDefault="002E0CB5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 (65)</w:t>
            </w:r>
          </w:p>
        </w:tc>
      </w:tr>
    </w:tbl>
    <w:p w:rsidR="002E0CB5" w:rsidRDefault="002E0CB5" w:rsidP="0073389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2E0CB5" w:rsidRDefault="002E0CB5" w:rsidP="0073389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OSNOVI MEDIJSKOG PRAVA</w:t>
      </w:r>
    </w:p>
    <w:tbl>
      <w:tblPr>
        <w:tblStyle w:val="TableGrid"/>
        <w:tblW w:w="0" w:type="auto"/>
        <w:tblLook w:val="04A0"/>
      </w:tblPr>
      <w:tblGrid>
        <w:gridCol w:w="2235"/>
        <w:gridCol w:w="2551"/>
      </w:tblGrid>
      <w:tr w:rsidR="002E0CB5" w:rsidTr="007A65AD">
        <w:tc>
          <w:tcPr>
            <w:tcW w:w="2235" w:type="dxa"/>
          </w:tcPr>
          <w:p w:rsidR="002E0CB5" w:rsidRDefault="002E0CB5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Broj indeksa </w:t>
            </w:r>
          </w:p>
        </w:tc>
        <w:tc>
          <w:tcPr>
            <w:tcW w:w="2551" w:type="dxa"/>
          </w:tcPr>
          <w:p w:rsidR="002E0CB5" w:rsidRDefault="002E0CB5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Ocena/bodovi</w:t>
            </w:r>
          </w:p>
        </w:tc>
      </w:tr>
      <w:tr w:rsidR="002E0CB5" w:rsidTr="007A65AD">
        <w:tc>
          <w:tcPr>
            <w:tcW w:w="2235" w:type="dxa"/>
          </w:tcPr>
          <w:p w:rsidR="002E0CB5" w:rsidRDefault="002E0CB5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2024/0291</w:t>
            </w:r>
          </w:p>
        </w:tc>
        <w:tc>
          <w:tcPr>
            <w:tcW w:w="2551" w:type="dxa"/>
          </w:tcPr>
          <w:p w:rsidR="002E0CB5" w:rsidRDefault="002E0CB5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 (53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</w:p>
        </w:tc>
      </w:tr>
    </w:tbl>
    <w:p w:rsidR="002E0CB5" w:rsidRPr="002E0CB5" w:rsidRDefault="002E0CB5" w:rsidP="0073389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sectPr w:rsidR="002E0CB5" w:rsidRPr="002E0CB5" w:rsidSect="00AE1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33895"/>
    <w:rsid w:val="002E0CB5"/>
    <w:rsid w:val="006619BE"/>
    <w:rsid w:val="00733895"/>
    <w:rsid w:val="00AE1548"/>
    <w:rsid w:val="00EE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dejan.milenkovic</dc:creator>
  <cp:lastModifiedBy>dejan.milenkovic</cp:lastModifiedBy>
  <cp:revision>1</cp:revision>
  <dcterms:created xsi:type="dcterms:W3CDTF">2026-03-09T10:13:00Z</dcterms:created>
  <dcterms:modified xsi:type="dcterms:W3CDTF">2026-03-09T10:31:00Z</dcterms:modified>
</cp:coreProperties>
</file>