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68" w:rsidRDefault="000B7C68" w:rsidP="00A32C3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B7C68">
        <w:rPr>
          <w:rFonts w:ascii="Times New Roman" w:hAnsi="Times New Roman" w:cs="Times New Roman"/>
          <w:b/>
          <w:noProof/>
          <w:color w:val="000000" w:themeColor="text1"/>
          <w:sz w:val="28"/>
          <w:szCs w:val="24"/>
          <w:lang w:eastAsia="ru-RU"/>
        </w:rPr>
        <w:drawing>
          <wp:inline distT="0" distB="0" distL="0" distR="0" wp14:anchorId="1CB26879" wp14:editId="5F23C47F">
            <wp:extent cx="3048000" cy="2389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4672" cy="240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C68" w:rsidRPr="0051050A" w:rsidRDefault="000B7C68" w:rsidP="00A32C3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2A51B4" w:rsidRPr="005861E0" w:rsidRDefault="005861E0" w:rsidP="00A32C3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CALL FOR ESSAYS</w:t>
      </w:r>
    </w:p>
    <w:p w:rsidR="002A51B4" w:rsidRPr="005861E0" w:rsidRDefault="002A51B4" w:rsidP="00A32C3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32C3F" w:rsidRPr="005861E0" w:rsidRDefault="005861E0" w:rsidP="00A32C3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COUNCIL OF YOUNG SCIENTISTS</w:t>
      </w:r>
      <w:r w:rsidR="00A32C3F" w:rsidRPr="005861E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A32C3F" w:rsidRPr="005861E0" w:rsidRDefault="005861E0" w:rsidP="00A32C3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DIPLOMATIC ACADEMY, MFA OF RUSSIA</w:t>
      </w:r>
    </w:p>
    <w:p w:rsidR="002A51B4" w:rsidRPr="005861E0" w:rsidRDefault="002A51B4" w:rsidP="005A2298">
      <w:pPr>
        <w:tabs>
          <w:tab w:val="left" w:pos="1276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A51B4" w:rsidRPr="005861E0" w:rsidRDefault="005861E0" w:rsidP="000B7C68">
      <w:pPr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Announces the contest of essays of the Council of Young Scientists</w:t>
      </w:r>
    </w:p>
    <w:p w:rsidR="002A51B4" w:rsidRPr="005861E0" w:rsidRDefault="002A51B4" w:rsidP="00674EB6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A51B4" w:rsidRPr="005861E0" w:rsidRDefault="005861E0" w:rsidP="00674EB6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“</w:t>
      </w:r>
      <w:r w:rsidRPr="005861E0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RUSSIA AND THE WEST: WAYS OF IMPROVEMENT RELATIONS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”</w:t>
      </w:r>
    </w:p>
    <w:p w:rsidR="002B19CB" w:rsidRPr="005861E0" w:rsidRDefault="002B19CB" w:rsidP="002A51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A2298" w:rsidRPr="005861E0" w:rsidRDefault="00957946" w:rsidP="005A2298">
      <w:pPr>
        <w:pStyle w:val="ad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At present time</w:t>
      </w:r>
      <w:r w:rsidR="005861E0" w:rsidRPr="005861E0">
        <w:rPr>
          <w:color w:val="000000" w:themeColor="text1"/>
          <w:lang w:val="en-US"/>
        </w:rPr>
        <w:t xml:space="preserve"> a new </w:t>
      </w:r>
      <w:r w:rsidR="005861E0">
        <w:rPr>
          <w:color w:val="000000" w:themeColor="text1"/>
          <w:lang w:val="en-US"/>
        </w:rPr>
        <w:t>view</w:t>
      </w:r>
      <w:r>
        <w:rPr>
          <w:color w:val="000000" w:themeColor="text1"/>
          <w:lang w:val="en-US"/>
        </w:rPr>
        <w:t xml:space="preserve"> of </w:t>
      </w:r>
      <w:r w:rsidR="005861E0" w:rsidRPr="005861E0">
        <w:rPr>
          <w:color w:val="000000" w:themeColor="text1"/>
          <w:lang w:val="en-US"/>
        </w:rPr>
        <w:t>relations between Russia and the West</w:t>
      </w:r>
      <w:r w:rsidR="005861E0">
        <w:rPr>
          <w:color w:val="000000" w:themeColor="text1"/>
          <w:lang w:val="en-US"/>
        </w:rPr>
        <w:t xml:space="preserve"> is</w:t>
      </w:r>
      <w:r>
        <w:rPr>
          <w:color w:val="000000" w:themeColor="text1"/>
          <w:lang w:val="en-US"/>
        </w:rPr>
        <w:t xml:space="preserve"> urgent</w:t>
      </w:r>
      <w:r w:rsidR="005861E0" w:rsidRPr="005861E0">
        <w:rPr>
          <w:color w:val="000000" w:themeColor="text1"/>
          <w:lang w:val="en-US"/>
        </w:rPr>
        <w:t xml:space="preserve">. The objective of the </w:t>
      </w:r>
      <w:r w:rsidR="005861E0">
        <w:rPr>
          <w:color w:val="000000" w:themeColor="text1"/>
          <w:lang w:val="en-US"/>
        </w:rPr>
        <w:t>contest</w:t>
      </w:r>
      <w:r w:rsidR="005861E0" w:rsidRPr="005861E0">
        <w:rPr>
          <w:color w:val="000000" w:themeColor="text1"/>
          <w:lang w:val="en-US"/>
        </w:rPr>
        <w:t xml:space="preserve"> is to give an opportunity </w:t>
      </w:r>
      <w:r w:rsidRPr="005861E0">
        <w:rPr>
          <w:color w:val="000000" w:themeColor="text1"/>
          <w:lang w:val="en-US"/>
        </w:rPr>
        <w:t xml:space="preserve">to </w:t>
      </w:r>
      <w:r>
        <w:rPr>
          <w:color w:val="000000" w:themeColor="text1"/>
          <w:lang w:val="en-US"/>
        </w:rPr>
        <w:t xml:space="preserve">the </w:t>
      </w:r>
      <w:r w:rsidRPr="005861E0">
        <w:rPr>
          <w:color w:val="000000" w:themeColor="text1"/>
          <w:lang w:val="en-US"/>
        </w:rPr>
        <w:t xml:space="preserve">young scientists </w:t>
      </w:r>
      <w:r w:rsidR="005861E0" w:rsidRPr="005861E0">
        <w:rPr>
          <w:color w:val="000000" w:themeColor="text1"/>
          <w:lang w:val="en-US"/>
        </w:rPr>
        <w:t xml:space="preserve">to present </w:t>
      </w:r>
      <w:r w:rsidR="00937EAB">
        <w:rPr>
          <w:color w:val="000000" w:themeColor="text1"/>
          <w:lang w:val="en-US"/>
        </w:rPr>
        <w:t xml:space="preserve">their </w:t>
      </w:r>
      <w:r>
        <w:rPr>
          <w:color w:val="000000" w:themeColor="text1"/>
          <w:lang w:val="en-US"/>
        </w:rPr>
        <w:t xml:space="preserve">findings </w:t>
      </w:r>
      <w:r w:rsidR="005861E0" w:rsidRPr="005861E0">
        <w:rPr>
          <w:color w:val="000000" w:themeColor="text1"/>
          <w:lang w:val="en-US"/>
        </w:rPr>
        <w:t xml:space="preserve">in </w:t>
      </w:r>
      <w:r>
        <w:rPr>
          <w:color w:val="000000" w:themeColor="text1"/>
          <w:lang w:val="en-US"/>
        </w:rPr>
        <w:t>the f</w:t>
      </w:r>
      <w:r w:rsidR="005861E0" w:rsidRPr="005861E0">
        <w:rPr>
          <w:color w:val="000000" w:themeColor="text1"/>
          <w:lang w:val="en-US"/>
        </w:rPr>
        <w:t>ield</w:t>
      </w:r>
      <w:r>
        <w:rPr>
          <w:color w:val="000000" w:themeColor="text1"/>
          <w:lang w:val="en-US"/>
        </w:rPr>
        <w:t xml:space="preserve"> of international relations</w:t>
      </w:r>
      <w:r w:rsidR="005861E0" w:rsidRPr="005861E0">
        <w:rPr>
          <w:color w:val="000000" w:themeColor="text1"/>
          <w:lang w:val="en-US"/>
        </w:rPr>
        <w:t>.</w:t>
      </w:r>
    </w:p>
    <w:p w:rsidR="005A2298" w:rsidRPr="005861E0" w:rsidRDefault="005861E0" w:rsidP="005A2298">
      <w:pPr>
        <w:pStyle w:val="ad"/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Contents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 xml:space="preserve">Essays </w:t>
      </w:r>
      <w:r w:rsidR="00937EAB">
        <w:rPr>
          <w:color w:val="000000" w:themeColor="text1"/>
          <w:lang w:val="en-US"/>
        </w:rPr>
        <w:t xml:space="preserve">are expected to </w:t>
      </w:r>
      <w:r w:rsidRPr="005861E0">
        <w:rPr>
          <w:color w:val="000000" w:themeColor="text1"/>
          <w:lang w:val="en-US"/>
        </w:rPr>
        <w:t xml:space="preserve">contain ideas, suggestions and initiatives aimed at </w:t>
      </w:r>
      <w:r w:rsidR="00957946">
        <w:rPr>
          <w:color w:val="000000" w:themeColor="text1"/>
          <w:lang w:val="en-US"/>
        </w:rPr>
        <w:t xml:space="preserve">improving </w:t>
      </w:r>
      <w:r w:rsidRPr="005861E0">
        <w:rPr>
          <w:color w:val="000000" w:themeColor="text1"/>
          <w:lang w:val="en-US"/>
        </w:rPr>
        <w:t>relations between Russia and</w:t>
      </w:r>
      <w:r>
        <w:rPr>
          <w:color w:val="000000" w:themeColor="text1"/>
          <w:lang w:val="en-US"/>
        </w:rPr>
        <w:t xml:space="preserve"> the</w:t>
      </w:r>
      <w:r w:rsidRPr="005861E0">
        <w:rPr>
          <w:color w:val="000000" w:themeColor="text1"/>
          <w:lang w:val="en-US"/>
        </w:rPr>
        <w:t xml:space="preserve"> Western countries.</w:t>
      </w:r>
      <w:r w:rsidR="005A2298" w:rsidRPr="005861E0">
        <w:rPr>
          <w:color w:val="000000" w:themeColor="text1"/>
          <w:lang w:val="en-US"/>
        </w:rPr>
        <w:t xml:space="preserve"> </w:t>
      </w:r>
    </w:p>
    <w:p w:rsidR="005A2298" w:rsidRPr="005861E0" w:rsidRDefault="005861E0" w:rsidP="005A2298">
      <w:pPr>
        <w:pStyle w:val="ad"/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Requirements for contestants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>Young scientists (</w:t>
      </w:r>
      <w:r w:rsidR="00937EAB">
        <w:rPr>
          <w:color w:val="000000" w:themeColor="text1"/>
          <w:lang w:val="en-US"/>
        </w:rPr>
        <w:t xml:space="preserve">BA and </w:t>
      </w:r>
      <w:r>
        <w:rPr>
          <w:color w:val="000000" w:themeColor="text1"/>
          <w:lang w:val="en-US"/>
        </w:rPr>
        <w:t>M</w:t>
      </w:r>
      <w:r w:rsidR="00937EAB">
        <w:rPr>
          <w:color w:val="000000" w:themeColor="text1"/>
          <w:lang w:val="en-US"/>
        </w:rPr>
        <w:t>A</w:t>
      </w:r>
      <w:r>
        <w:rPr>
          <w:color w:val="000000" w:themeColor="text1"/>
          <w:lang w:val="en-US"/>
        </w:rPr>
        <w:t xml:space="preserve"> </w:t>
      </w:r>
      <w:r w:rsidR="00957946">
        <w:rPr>
          <w:color w:val="000000" w:themeColor="text1"/>
          <w:lang w:val="en-US"/>
        </w:rPr>
        <w:t xml:space="preserve">program </w:t>
      </w:r>
      <w:r>
        <w:rPr>
          <w:color w:val="000000" w:themeColor="text1"/>
          <w:lang w:val="en-US"/>
        </w:rPr>
        <w:t>students</w:t>
      </w:r>
      <w:r w:rsidRPr="005861E0">
        <w:rPr>
          <w:color w:val="000000" w:themeColor="text1"/>
          <w:lang w:val="en-US"/>
        </w:rPr>
        <w:t xml:space="preserve">, as well as </w:t>
      </w:r>
      <w:r>
        <w:rPr>
          <w:color w:val="000000" w:themeColor="text1"/>
          <w:lang w:val="en-US"/>
        </w:rPr>
        <w:t>postgraduate students</w:t>
      </w:r>
      <w:r w:rsidRPr="005861E0">
        <w:rPr>
          <w:color w:val="000000" w:themeColor="text1"/>
          <w:lang w:val="en-US"/>
        </w:rPr>
        <w:t xml:space="preserve"> (up to 35 years old) interested in developing and discussing their ideas in the field of international relations.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Requirements for essays</w:t>
      </w:r>
    </w:p>
    <w:p w:rsidR="005A2298" w:rsidRPr="005861E0" w:rsidRDefault="005861E0" w:rsidP="005A22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861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compliance with the thematic focus of the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ontest</w:t>
      </w:r>
      <w:r w:rsidR="005A2298" w:rsidRPr="005861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5A2298" w:rsidRPr="0051050A" w:rsidRDefault="005861E0" w:rsidP="005A22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861E0">
        <w:rPr>
          <w:rFonts w:ascii="Times New Roman" w:hAnsi="Times New Roman" w:cs="Times New Roman"/>
          <w:color w:val="000000" w:themeColor="text1"/>
          <w:sz w:val="24"/>
          <w:szCs w:val="24"/>
        </w:rPr>
        <w:t>original</w:t>
      </w:r>
      <w:proofErr w:type="spellEnd"/>
      <w:r w:rsidRPr="00586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861E0">
        <w:rPr>
          <w:rFonts w:ascii="Times New Roman" w:hAnsi="Times New Roman" w:cs="Times New Roman"/>
          <w:color w:val="000000" w:themeColor="text1"/>
          <w:sz w:val="24"/>
          <w:szCs w:val="24"/>
        </w:rPr>
        <w:t>previously</w:t>
      </w:r>
      <w:proofErr w:type="spellEnd"/>
      <w:r w:rsidRPr="00586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61E0">
        <w:rPr>
          <w:rFonts w:ascii="Times New Roman" w:hAnsi="Times New Roman" w:cs="Times New Roman"/>
          <w:color w:val="000000" w:themeColor="text1"/>
          <w:sz w:val="24"/>
          <w:szCs w:val="24"/>
        </w:rPr>
        <w:t>unpublished</w:t>
      </w:r>
      <w:proofErr w:type="spellEnd"/>
      <w:r w:rsidRPr="00586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61E0">
        <w:rPr>
          <w:rFonts w:ascii="Times New Roman" w:hAnsi="Times New Roman" w:cs="Times New Roman"/>
          <w:color w:val="000000" w:themeColor="text1"/>
          <w:sz w:val="24"/>
          <w:szCs w:val="24"/>
        </w:rPr>
        <w:t>text</w:t>
      </w:r>
      <w:proofErr w:type="spellEnd"/>
      <w:r w:rsidR="005A2298" w:rsidRPr="005105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A2298" w:rsidRPr="0051050A" w:rsidRDefault="00957946" w:rsidP="005A22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academic </w:t>
      </w:r>
      <w:r w:rsidR="005861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style</w:t>
      </w:r>
      <w:r w:rsidR="005A2298" w:rsidRPr="005105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A2298" w:rsidRPr="0051050A" w:rsidRDefault="005861E0" w:rsidP="005A22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analytical approach</w:t>
      </w:r>
      <w:r w:rsidR="005A2298" w:rsidRPr="005105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A2298" w:rsidRPr="005861E0" w:rsidRDefault="005861E0" w:rsidP="005A22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861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</w:t>
      </w:r>
      <w:r w:rsidR="008A21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mandatory </w:t>
      </w:r>
      <w:r w:rsidRPr="005861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indicate the sources and cited literature (footnotes and links) when citing materials posted on the Internet, an indication of the </w:t>
      </w:r>
      <w:r w:rsidR="009579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title </w:t>
      </w:r>
      <w:r w:rsidRPr="005861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material, release date, network address, date of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access</w:t>
      </w:r>
      <w:r w:rsidR="005A2298" w:rsidRPr="005861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lastRenderedPageBreak/>
        <w:t xml:space="preserve">Working language of the </w:t>
      </w:r>
      <w:r>
        <w:rPr>
          <w:color w:val="000000" w:themeColor="text1"/>
          <w:lang w:val="en-US"/>
        </w:rPr>
        <w:t>contest</w:t>
      </w:r>
      <w:r w:rsidRPr="005861E0">
        <w:rPr>
          <w:color w:val="000000" w:themeColor="text1"/>
          <w:lang w:val="en-US"/>
        </w:rPr>
        <w:t>: Russian / English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 xml:space="preserve">Formal requirements: essay language - Russian, English. </w:t>
      </w:r>
      <w:r>
        <w:rPr>
          <w:color w:val="000000" w:themeColor="text1"/>
          <w:lang w:val="en-US"/>
        </w:rPr>
        <w:t xml:space="preserve">Text </w:t>
      </w:r>
      <w:r w:rsidRPr="005861E0">
        <w:rPr>
          <w:color w:val="000000" w:themeColor="text1"/>
          <w:lang w:val="en-US"/>
        </w:rPr>
        <w:t>volume - 3–7 pages, typeface Times New Roman, font 12, spac</w:t>
      </w:r>
      <w:r w:rsidR="00957946">
        <w:rPr>
          <w:color w:val="000000" w:themeColor="text1"/>
          <w:lang w:val="en-US"/>
        </w:rPr>
        <w:t>e</w:t>
      </w:r>
      <w:r w:rsidRPr="005861E0">
        <w:rPr>
          <w:color w:val="000000" w:themeColor="text1"/>
          <w:lang w:val="en-US"/>
        </w:rPr>
        <w:t xml:space="preserve"> - 1.5, </w:t>
      </w:r>
      <w:r w:rsidR="00957946">
        <w:rPr>
          <w:color w:val="000000" w:themeColor="text1"/>
          <w:lang w:val="en-US"/>
        </w:rPr>
        <w:t>no indentation</w:t>
      </w:r>
      <w:r w:rsidRPr="005861E0">
        <w:rPr>
          <w:color w:val="000000" w:themeColor="text1"/>
          <w:lang w:val="en-US"/>
        </w:rPr>
        <w:t xml:space="preserve">, width alignment; author's </w:t>
      </w:r>
      <w:r>
        <w:rPr>
          <w:color w:val="000000" w:themeColor="text1"/>
          <w:lang w:val="en-US"/>
        </w:rPr>
        <w:t>full name</w:t>
      </w:r>
      <w:r w:rsidR="00957946">
        <w:rPr>
          <w:color w:val="000000" w:themeColor="text1"/>
          <w:lang w:val="en-US"/>
        </w:rPr>
        <w:t>,</w:t>
      </w:r>
      <w:r>
        <w:rPr>
          <w:color w:val="000000" w:themeColor="text1"/>
          <w:lang w:val="en-US"/>
        </w:rPr>
        <w:t xml:space="preserve"> affiliation,</w:t>
      </w:r>
      <w:r w:rsidRPr="005861E0">
        <w:rPr>
          <w:color w:val="000000" w:themeColor="text1"/>
          <w:lang w:val="en-US"/>
        </w:rPr>
        <w:t xml:space="preserve"> and </w:t>
      </w:r>
      <w:r w:rsidR="002D1035" w:rsidRPr="002D1035">
        <w:rPr>
          <w:color w:val="000000" w:themeColor="text1"/>
          <w:lang w:val="en-US"/>
        </w:rPr>
        <w:t xml:space="preserve">the </w:t>
      </w:r>
      <w:r w:rsidRPr="005861E0">
        <w:rPr>
          <w:color w:val="000000" w:themeColor="text1"/>
          <w:lang w:val="en-US"/>
        </w:rPr>
        <w:t>title</w:t>
      </w:r>
      <w:r>
        <w:rPr>
          <w:color w:val="000000" w:themeColor="text1"/>
          <w:lang w:val="en-US"/>
        </w:rPr>
        <w:t xml:space="preserve"> of the essay</w:t>
      </w:r>
      <w:r w:rsidRPr="005861E0">
        <w:rPr>
          <w:color w:val="000000" w:themeColor="text1"/>
          <w:lang w:val="en-US"/>
        </w:rPr>
        <w:t xml:space="preserve"> centered in bold, page references and bibliography.</w:t>
      </w:r>
      <w:r w:rsidR="005A2298" w:rsidRPr="005861E0">
        <w:rPr>
          <w:color w:val="000000" w:themeColor="text1"/>
          <w:lang w:val="en-US"/>
        </w:rPr>
        <w:t> 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 xml:space="preserve">The </w:t>
      </w:r>
      <w:r>
        <w:rPr>
          <w:color w:val="000000" w:themeColor="text1"/>
          <w:lang w:val="en-US"/>
        </w:rPr>
        <w:t xml:space="preserve">essays </w:t>
      </w:r>
      <w:r w:rsidRPr="005861E0">
        <w:rPr>
          <w:color w:val="000000" w:themeColor="text1"/>
          <w:lang w:val="en-US"/>
        </w:rPr>
        <w:t>submitted for the con</w:t>
      </w:r>
      <w:r>
        <w:rPr>
          <w:color w:val="000000" w:themeColor="text1"/>
          <w:lang w:val="en-US"/>
        </w:rPr>
        <w:t>test</w:t>
      </w:r>
      <w:r w:rsidRPr="005861E0">
        <w:rPr>
          <w:color w:val="000000" w:themeColor="text1"/>
          <w:lang w:val="en-US"/>
        </w:rPr>
        <w:t xml:space="preserve"> will be </w:t>
      </w:r>
      <w:r>
        <w:rPr>
          <w:color w:val="000000" w:themeColor="text1"/>
          <w:lang w:val="en-US"/>
        </w:rPr>
        <w:t>examined</w:t>
      </w:r>
      <w:r w:rsidRPr="005861E0">
        <w:rPr>
          <w:color w:val="000000" w:themeColor="text1"/>
          <w:lang w:val="en-US"/>
        </w:rPr>
        <w:t xml:space="preserve"> by </w:t>
      </w:r>
      <w:r>
        <w:rPr>
          <w:color w:val="000000" w:themeColor="text1"/>
          <w:lang w:val="en-US"/>
        </w:rPr>
        <w:t>the</w:t>
      </w:r>
      <w:r w:rsidRPr="005861E0">
        <w:rPr>
          <w:color w:val="000000" w:themeColor="text1"/>
          <w:lang w:val="en-US"/>
        </w:rPr>
        <w:t xml:space="preserve"> expert commission</w:t>
      </w:r>
      <w:r w:rsidR="005A2298" w:rsidRPr="005861E0">
        <w:rPr>
          <w:color w:val="000000" w:themeColor="text1"/>
          <w:lang w:val="en-US"/>
        </w:rPr>
        <w:t>.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Awards</w:t>
      </w:r>
    </w:p>
    <w:p w:rsidR="00DD12D6" w:rsidRPr="00DD12D6" w:rsidRDefault="005A2298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>·</w:t>
      </w:r>
      <w:r w:rsidR="00DD12D6" w:rsidRPr="00DD12D6">
        <w:rPr>
          <w:color w:val="000000" w:themeColor="text1"/>
          <w:lang w:val="en-US"/>
        </w:rPr>
        <w:t xml:space="preserve"> </w:t>
      </w:r>
      <w:r w:rsidR="00DD12D6">
        <w:rPr>
          <w:color w:val="000000" w:themeColor="text1"/>
          <w:lang w:val="en-US"/>
        </w:rPr>
        <w:t>Laureate diploma of the contest.</w:t>
      </w:r>
    </w:p>
    <w:p w:rsidR="005A2298" w:rsidRDefault="00DD12D6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>·</w:t>
      </w:r>
      <w:r w:rsidR="005A2298" w:rsidRPr="005861E0">
        <w:rPr>
          <w:color w:val="000000" w:themeColor="text1"/>
          <w:lang w:val="en-US"/>
        </w:rPr>
        <w:t> </w:t>
      </w:r>
      <w:r>
        <w:rPr>
          <w:color w:val="000000" w:themeColor="text1"/>
          <w:lang w:val="en-US"/>
        </w:rPr>
        <w:t xml:space="preserve">Three winners </w:t>
      </w:r>
      <w:r w:rsidRPr="00DD12D6">
        <w:rPr>
          <w:color w:val="000000" w:themeColor="text1"/>
          <w:lang w:val="en-US"/>
        </w:rPr>
        <w:t>will address a plenary session</w:t>
      </w:r>
      <w:r w:rsidR="005861E0" w:rsidRPr="00DD12D6">
        <w:rPr>
          <w:color w:val="000000" w:themeColor="text1"/>
          <w:lang w:val="en-US"/>
        </w:rPr>
        <w:t xml:space="preserve"> </w:t>
      </w:r>
      <w:r w:rsidRPr="00DD12D6">
        <w:rPr>
          <w:color w:val="000000" w:themeColor="text1"/>
          <w:lang w:val="en-US"/>
        </w:rPr>
        <w:t>at</w:t>
      </w:r>
      <w:r w:rsidR="005861E0" w:rsidRPr="00DD12D6">
        <w:rPr>
          <w:color w:val="000000" w:themeColor="text1"/>
          <w:lang w:val="en-US"/>
        </w:rPr>
        <w:t xml:space="preserve"> the </w:t>
      </w:r>
      <w:r w:rsidR="00715672">
        <w:rPr>
          <w:color w:val="000000" w:themeColor="text1"/>
          <w:lang w:val="en-US"/>
        </w:rPr>
        <w:t xml:space="preserve">online </w:t>
      </w:r>
      <w:bookmarkStart w:id="0" w:name="_GoBack"/>
      <w:bookmarkEnd w:id="0"/>
      <w:r w:rsidR="005861E0" w:rsidRPr="00DD12D6">
        <w:rPr>
          <w:color w:val="000000" w:themeColor="text1"/>
          <w:lang w:val="en-US"/>
        </w:rPr>
        <w:t>international conference of young scientists in Moscow</w:t>
      </w:r>
      <w:r w:rsidR="005A2298" w:rsidRPr="00DD12D6">
        <w:rPr>
          <w:color w:val="000000" w:themeColor="text1"/>
          <w:lang w:val="en-US"/>
        </w:rPr>
        <w:t>.</w:t>
      </w:r>
      <w:r w:rsidR="005A2298" w:rsidRPr="005861E0">
        <w:rPr>
          <w:color w:val="000000" w:themeColor="text1"/>
          <w:lang w:val="en-US"/>
        </w:rPr>
        <w:t xml:space="preserve"> </w:t>
      </w:r>
    </w:p>
    <w:p w:rsidR="00AA6397" w:rsidRPr="00484430" w:rsidRDefault="00AA6397" w:rsidP="005A2298">
      <w:pPr>
        <w:pStyle w:val="ad"/>
        <w:jc w:val="both"/>
        <w:rPr>
          <w:color w:val="000000" w:themeColor="text1"/>
          <w:lang w:val="en-US"/>
        </w:rPr>
      </w:pPr>
      <w:r w:rsidRPr="00AA6397">
        <w:rPr>
          <w:color w:val="000000" w:themeColor="text1"/>
          <w:lang w:val="en-US"/>
        </w:rPr>
        <w:t>· Publication in a</w:t>
      </w:r>
      <w:r w:rsidR="00957946">
        <w:rPr>
          <w:color w:val="000000" w:themeColor="text1"/>
          <w:lang w:val="en-US"/>
        </w:rPr>
        <w:t>n academic</w:t>
      </w:r>
      <w:r w:rsidRPr="00AA6397">
        <w:rPr>
          <w:color w:val="000000" w:themeColor="text1"/>
          <w:lang w:val="en-US"/>
        </w:rPr>
        <w:t xml:space="preserve"> journal </w:t>
      </w:r>
      <w:r w:rsidR="00484430">
        <w:rPr>
          <w:color w:val="000000" w:themeColor="text1"/>
          <w:lang w:val="en-US"/>
        </w:rPr>
        <w:t xml:space="preserve">of the Russian Academic Data Base. 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>Application deadline</w:t>
      </w:r>
      <w:r w:rsidR="005A2298" w:rsidRPr="005861E0">
        <w:rPr>
          <w:color w:val="000000" w:themeColor="text1"/>
          <w:lang w:val="en-US"/>
        </w:rPr>
        <w:t xml:space="preserve"> – </w:t>
      </w:r>
      <w:r>
        <w:rPr>
          <w:color w:val="000000" w:themeColor="text1"/>
          <w:lang w:val="en-US"/>
        </w:rPr>
        <w:t>November 1</w:t>
      </w:r>
      <w:r w:rsidRPr="005861E0">
        <w:rPr>
          <w:color w:val="000000" w:themeColor="text1"/>
          <w:vertAlign w:val="superscript"/>
          <w:lang w:val="en-US"/>
        </w:rPr>
        <w:t>st</w:t>
      </w:r>
      <w:r>
        <w:rPr>
          <w:color w:val="000000" w:themeColor="text1"/>
          <w:lang w:val="en-US"/>
        </w:rPr>
        <w:t>, 2020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>Announcement of the results of the co</w:t>
      </w:r>
      <w:r>
        <w:rPr>
          <w:color w:val="000000" w:themeColor="text1"/>
          <w:lang w:val="en-US"/>
        </w:rPr>
        <w:t>ntest</w:t>
      </w:r>
      <w:r w:rsidRPr="005861E0">
        <w:rPr>
          <w:color w:val="000000" w:themeColor="text1"/>
          <w:lang w:val="en-US"/>
        </w:rPr>
        <w:t xml:space="preserve"> </w:t>
      </w:r>
      <w:r w:rsidR="005A2298" w:rsidRPr="005861E0">
        <w:rPr>
          <w:color w:val="000000" w:themeColor="text1"/>
          <w:lang w:val="en-US"/>
        </w:rPr>
        <w:t>–</w:t>
      </w:r>
      <w:r>
        <w:rPr>
          <w:color w:val="000000" w:themeColor="text1"/>
          <w:lang w:val="en-US"/>
        </w:rPr>
        <w:t xml:space="preserve"> November 15</w:t>
      </w:r>
      <w:r w:rsidRPr="005861E0">
        <w:rPr>
          <w:color w:val="000000" w:themeColor="text1"/>
          <w:vertAlign w:val="superscript"/>
          <w:lang w:val="en-US"/>
        </w:rPr>
        <w:t>th</w:t>
      </w:r>
      <w:r>
        <w:rPr>
          <w:color w:val="000000" w:themeColor="text1"/>
          <w:lang w:val="en-US"/>
        </w:rPr>
        <w:t>, 2020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DD12D6">
        <w:rPr>
          <w:color w:val="000000" w:themeColor="text1"/>
          <w:lang w:val="en-US"/>
        </w:rPr>
        <w:t>International conference in Moscow</w:t>
      </w:r>
      <w:r w:rsidR="009D6BE8" w:rsidRPr="009D6BE8">
        <w:rPr>
          <w:color w:val="000000" w:themeColor="text1"/>
          <w:lang w:val="en-US"/>
        </w:rPr>
        <w:t xml:space="preserve"> (</w:t>
      </w:r>
      <w:r w:rsidR="009D6BE8">
        <w:rPr>
          <w:color w:val="000000" w:themeColor="text1"/>
          <w:lang w:val="en-US"/>
        </w:rPr>
        <w:t>online)</w:t>
      </w:r>
      <w:r w:rsidRPr="00DD12D6">
        <w:rPr>
          <w:color w:val="000000" w:themeColor="text1"/>
          <w:lang w:val="en-US"/>
        </w:rPr>
        <w:t xml:space="preserve"> – November 27</w:t>
      </w:r>
      <w:r w:rsidRPr="00DD12D6">
        <w:rPr>
          <w:color w:val="000000" w:themeColor="text1"/>
          <w:vertAlign w:val="superscript"/>
          <w:lang w:val="en-US"/>
        </w:rPr>
        <w:t>th</w:t>
      </w:r>
      <w:r w:rsidRPr="00DD12D6">
        <w:rPr>
          <w:color w:val="000000" w:themeColor="text1"/>
          <w:lang w:val="en-US"/>
        </w:rPr>
        <w:t>, 2020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>In case of non-compliance with the formal requirements, the organizing committee has the right to reject the application</w:t>
      </w:r>
      <w:r w:rsidR="00484430">
        <w:rPr>
          <w:color w:val="000000" w:themeColor="text1"/>
          <w:lang w:val="en-US"/>
        </w:rPr>
        <w:t>.</w:t>
      </w:r>
      <w:r w:rsidRPr="005861E0">
        <w:rPr>
          <w:color w:val="000000" w:themeColor="text1"/>
          <w:lang w:val="en-US"/>
        </w:rPr>
        <w:t xml:space="preserve"> </w:t>
      </w:r>
      <w:r w:rsidR="00484430">
        <w:rPr>
          <w:color w:val="000000" w:themeColor="text1"/>
          <w:lang w:val="en-US"/>
        </w:rPr>
        <w:t>I</w:t>
      </w:r>
      <w:r w:rsidRPr="005861E0">
        <w:rPr>
          <w:color w:val="000000" w:themeColor="text1"/>
          <w:lang w:val="en-US"/>
        </w:rPr>
        <w:t xml:space="preserve">n case of compliance it informs </w:t>
      </w:r>
      <w:r w:rsidR="00484430">
        <w:rPr>
          <w:color w:val="000000" w:themeColor="text1"/>
          <w:lang w:val="en-US"/>
        </w:rPr>
        <w:t xml:space="preserve">the applicant </w:t>
      </w:r>
      <w:r w:rsidRPr="005861E0">
        <w:rPr>
          <w:color w:val="000000" w:themeColor="text1"/>
          <w:lang w:val="en-US"/>
        </w:rPr>
        <w:t>about the acceptance of the application within a week.</w:t>
      </w:r>
    </w:p>
    <w:p w:rsidR="005A2298" w:rsidRPr="005861E0" w:rsidRDefault="005861E0" w:rsidP="005A2298">
      <w:pPr>
        <w:pStyle w:val="ad"/>
        <w:jc w:val="both"/>
        <w:rPr>
          <w:color w:val="000000" w:themeColor="text1"/>
          <w:lang w:val="en-US"/>
        </w:rPr>
      </w:pPr>
      <w:r w:rsidRPr="005861E0">
        <w:rPr>
          <w:color w:val="000000" w:themeColor="text1"/>
          <w:lang w:val="en-US"/>
        </w:rPr>
        <w:t xml:space="preserve">To participate in the </w:t>
      </w:r>
      <w:r>
        <w:rPr>
          <w:color w:val="000000" w:themeColor="text1"/>
          <w:lang w:val="en-US"/>
        </w:rPr>
        <w:t>contest</w:t>
      </w:r>
      <w:r w:rsidRPr="005861E0">
        <w:rPr>
          <w:color w:val="000000" w:themeColor="text1"/>
          <w:lang w:val="en-US"/>
        </w:rPr>
        <w:t xml:space="preserve"> </w:t>
      </w:r>
      <w:r w:rsidR="00484430">
        <w:rPr>
          <w:color w:val="000000" w:themeColor="text1"/>
          <w:lang w:val="en-US"/>
        </w:rPr>
        <w:t xml:space="preserve">an applicant should </w:t>
      </w:r>
      <w:r w:rsidRPr="005861E0">
        <w:rPr>
          <w:color w:val="000000" w:themeColor="text1"/>
          <w:lang w:val="en-US"/>
        </w:rPr>
        <w:t xml:space="preserve">send an essay to the e-mail </w:t>
      </w:r>
      <w:r w:rsidR="002D1035">
        <w:rPr>
          <w:color w:val="000000" w:themeColor="text1"/>
          <w:lang w:val="en-US"/>
        </w:rPr>
        <w:t xml:space="preserve">address </w:t>
      </w:r>
      <w:hyperlink r:id="rId8" w:history="1">
        <w:r w:rsidRPr="0030271C">
          <w:rPr>
            <w:rStyle w:val="aa"/>
            <w:lang w:val="en-US"/>
          </w:rPr>
          <w:t>sovetdamid@yandex.ru</w:t>
        </w:r>
      </w:hyperlink>
      <w:r w:rsidRPr="005861E0">
        <w:rPr>
          <w:color w:val="000000" w:themeColor="text1"/>
          <w:lang w:val="en-US"/>
        </w:rPr>
        <w:t xml:space="preserve"> with the subject </w:t>
      </w:r>
      <w:r>
        <w:rPr>
          <w:color w:val="000000" w:themeColor="text1"/>
          <w:lang w:val="en-US"/>
        </w:rPr>
        <w:t>“</w:t>
      </w:r>
      <w:r w:rsidRPr="005861E0">
        <w:rPr>
          <w:color w:val="000000" w:themeColor="text1"/>
          <w:lang w:val="en-US"/>
        </w:rPr>
        <w:t>Essay Co</w:t>
      </w:r>
      <w:r>
        <w:rPr>
          <w:color w:val="000000" w:themeColor="text1"/>
          <w:lang w:val="en-US"/>
        </w:rPr>
        <w:t>ntest”</w:t>
      </w:r>
      <w:r w:rsidRPr="005861E0">
        <w:rPr>
          <w:color w:val="000000" w:themeColor="text1"/>
          <w:lang w:val="en-US"/>
        </w:rPr>
        <w:t>.</w:t>
      </w:r>
    </w:p>
    <w:p w:rsidR="003B510C" w:rsidRPr="005861E0" w:rsidRDefault="003B510C" w:rsidP="008D6E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937DC" w:rsidRPr="005861E0" w:rsidRDefault="008937DC" w:rsidP="008D6E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937DC" w:rsidRPr="005861E0" w:rsidRDefault="008937DC" w:rsidP="0064551D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8937DC" w:rsidRPr="005861E0" w:rsidSect="00C77159">
      <w:footerReference w:type="default" r:id="rId9"/>
      <w:headerReference w:type="first" r:id="rId10"/>
      <w:pgSz w:w="11906" w:h="16838"/>
      <w:pgMar w:top="1428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31" w:rsidRDefault="00366D31" w:rsidP="00754225">
      <w:pPr>
        <w:spacing w:after="0" w:line="240" w:lineRule="auto"/>
      </w:pPr>
      <w:r>
        <w:separator/>
      </w:r>
    </w:p>
  </w:endnote>
  <w:endnote w:type="continuationSeparator" w:id="0">
    <w:p w:rsidR="00366D31" w:rsidRDefault="00366D31" w:rsidP="0075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AB" w:rsidRDefault="00937EAB" w:rsidP="002A51B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31" w:rsidRDefault="00366D31" w:rsidP="00754225">
      <w:pPr>
        <w:spacing w:after="0" w:line="240" w:lineRule="auto"/>
      </w:pPr>
      <w:r>
        <w:separator/>
      </w:r>
    </w:p>
  </w:footnote>
  <w:footnote w:type="continuationSeparator" w:id="0">
    <w:p w:rsidR="00366D31" w:rsidRDefault="00366D31" w:rsidP="0075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AB" w:rsidRDefault="00937EAB" w:rsidP="000B7C6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07AE0"/>
    <w:multiLevelType w:val="multilevel"/>
    <w:tmpl w:val="789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E75F42"/>
    <w:multiLevelType w:val="hybridMultilevel"/>
    <w:tmpl w:val="5292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8530A"/>
    <w:multiLevelType w:val="hybridMultilevel"/>
    <w:tmpl w:val="F74264E4"/>
    <w:lvl w:ilvl="0" w:tplc="EA882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41D81"/>
    <w:multiLevelType w:val="hybridMultilevel"/>
    <w:tmpl w:val="F9640E9C"/>
    <w:lvl w:ilvl="0" w:tplc="2620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831A46"/>
    <w:multiLevelType w:val="hybridMultilevel"/>
    <w:tmpl w:val="50949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60"/>
    <w:rsid w:val="000165DF"/>
    <w:rsid w:val="000A0E70"/>
    <w:rsid w:val="000A766A"/>
    <w:rsid w:val="000B7C68"/>
    <w:rsid w:val="000E1509"/>
    <w:rsid w:val="00135192"/>
    <w:rsid w:val="0017241F"/>
    <w:rsid w:val="001B38CF"/>
    <w:rsid w:val="00227C74"/>
    <w:rsid w:val="002A51B4"/>
    <w:rsid w:val="002B19CB"/>
    <w:rsid w:val="002C7867"/>
    <w:rsid w:val="002D1035"/>
    <w:rsid w:val="002F451B"/>
    <w:rsid w:val="003071E2"/>
    <w:rsid w:val="00317ADD"/>
    <w:rsid w:val="00366D31"/>
    <w:rsid w:val="00370B15"/>
    <w:rsid w:val="00377F70"/>
    <w:rsid w:val="003B510C"/>
    <w:rsid w:val="003F2312"/>
    <w:rsid w:val="00484430"/>
    <w:rsid w:val="004B170C"/>
    <w:rsid w:val="004D2EBF"/>
    <w:rsid w:val="004D732C"/>
    <w:rsid w:val="004F5D78"/>
    <w:rsid w:val="0051050A"/>
    <w:rsid w:val="00511E84"/>
    <w:rsid w:val="005534BD"/>
    <w:rsid w:val="00557614"/>
    <w:rsid w:val="00561620"/>
    <w:rsid w:val="005861E0"/>
    <w:rsid w:val="0059740C"/>
    <w:rsid w:val="005A2298"/>
    <w:rsid w:val="005B0DA9"/>
    <w:rsid w:val="005D6C53"/>
    <w:rsid w:val="005F2D8A"/>
    <w:rsid w:val="00615649"/>
    <w:rsid w:val="0064551D"/>
    <w:rsid w:val="00674EB6"/>
    <w:rsid w:val="006B5EA0"/>
    <w:rsid w:val="006B734E"/>
    <w:rsid w:val="006D249E"/>
    <w:rsid w:val="00715672"/>
    <w:rsid w:val="00754225"/>
    <w:rsid w:val="007A7013"/>
    <w:rsid w:val="007F0279"/>
    <w:rsid w:val="00825EF4"/>
    <w:rsid w:val="00830D76"/>
    <w:rsid w:val="00836DEE"/>
    <w:rsid w:val="00890500"/>
    <w:rsid w:val="008937DC"/>
    <w:rsid w:val="008A21EB"/>
    <w:rsid w:val="008A6560"/>
    <w:rsid w:val="008D6EF2"/>
    <w:rsid w:val="008F0173"/>
    <w:rsid w:val="0093597F"/>
    <w:rsid w:val="00937EAB"/>
    <w:rsid w:val="00957946"/>
    <w:rsid w:val="00972BB1"/>
    <w:rsid w:val="00980B38"/>
    <w:rsid w:val="0099563C"/>
    <w:rsid w:val="009956FB"/>
    <w:rsid w:val="009C6827"/>
    <w:rsid w:val="009D6BE8"/>
    <w:rsid w:val="00A0234C"/>
    <w:rsid w:val="00A32C3F"/>
    <w:rsid w:val="00A85545"/>
    <w:rsid w:val="00AA6397"/>
    <w:rsid w:val="00AC2BC7"/>
    <w:rsid w:val="00B14E57"/>
    <w:rsid w:val="00B325E7"/>
    <w:rsid w:val="00B72253"/>
    <w:rsid w:val="00B862FD"/>
    <w:rsid w:val="00B972FB"/>
    <w:rsid w:val="00BB2C48"/>
    <w:rsid w:val="00BF08D8"/>
    <w:rsid w:val="00BF25D7"/>
    <w:rsid w:val="00C14DEB"/>
    <w:rsid w:val="00C77159"/>
    <w:rsid w:val="00CC3773"/>
    <w:rsid w:val="00D042FC"/>
    <w:rsid w:val="00D34B78"/>
    <w:rsid w:val="00D65F84"/>
    <w:rsid w:val="00D74397"/>
    <w:rsid w:val="00DD12D6"/>
    <w:rsid w:val="00DD710C"/>
    <w:rsid w:val="00DE3DC3"/>
    <w:rsid w:val="00E517B9"/>
    <w:rsid w:val="00E64DA2"/>
    <w:rsid w:val="00F33AE8"/>
    <w:rsid w:val="00F60E44"/>
    <w:rsid w:val="00F80D8E"/>
    <w:rsid w:val="00F97191"/>
    <w:rsid w:val="00FB325C"/>
    <w:rsid w:val="00FD13B1"/>
    <w:rsid w:val="00FF1FBC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5EE5E"/>
  <w15:docId w15:val="{3C0AE829-03B3-104C-85CF-67917FCA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225"/>
  </w:style>
  <w:style w:type="paragraph" w:styleId="a6">
    <w:name w:val="footer"/>
    <w:basedOn w:val="a"/>
    <w:link w:val="a7"/>
    <w:uiPriority w:val="99"/>
    <w:unhideWhenUsed/>
    <w:rsid w:val="0075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225"/>
  </w:style>
  <w:style w:type="paragraph" w:styleId="a8">
    <w:name w:val="Balloon Text"/>
    <w:basedOn w:val="a"/>
    <w:link w:val="a9"/>
    <w:uiPriority w:val="99"/>
    <w:semiHidden/>
    <w:unhideWhenUsed/>
    <w:rsid w:val="00D0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2F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234C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rsid w:val="002A51B4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Century" w:eastAsia="Times New Roman" w:hAnsi="Century" w:cs="Century"/>
      <w:sz w:val="24"/>
      <w:szCs w:val="24"/>
      <w:lang w:val="de-DE" w:eastAsia="de-DE"/>
    </w:rPr>
  </w:style>
  <w:style w:type="character" w:customStyle="1" w:styleId="ac">
    <w:name w:val="Основной текст Знак"/>
    <w:basedOn w:val="a0"/>
    <w:link w:val="ab"/>
    <w:uiPriority w:val="99"/>
    <w:rsid w:val="002A51B4"/>
    <w:rPr>
      <w:rFonts w:ascii="Century" w:eastAsia="Times New Roman" w:hAnsi="Century" w:cs="Century"/>
      <w:sz w:val="24"/>
      <w:szCs w:val="24"/>
      <w:lang w:val="de-DE" w:eastAsia="de-DE"/>
    </w:rPr>
  </w:style>
  <w:style w:type="paragraph" w:styleId="ad">
    <w:name w:val="Normal (Web)"/>
    <w:basedOn w:val="a"/>
    <w:uiPriority w:val="99"/>
    <w:semiHidden/>
    <w:unhideWhenUsed/>
    <w:rsid w:val="005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2298"/>
  </w:style>
  <w:style w:type="character" w:customStyle="1" w:styleId="UnresolvedMention">
    <w:name w:val="Unresolved Mention"/>
    <w:basedOn w:val="a0"/>
    <w:uiPriority w:val="99"/>
    <w:semiHidden/>
    <w:unhideWhenUsed/>
    <w:rsid w:val="00586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damid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E0E9DD4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Зверева</dc:creator>
  <cp:lastModifiedBy>Олег П. Иванов</cp:lastModifiedBy>
  <cp:revision>2</cp:revision>
  <cp:lastPrinted>2018-10-18T10:30:00Z</cp:lastPrinted>
  <dcterms:created xsi:type="dcterms:W3CDTF">2020-09-01T09:43:00Z</dcterms:created>
  <dcterms:modified xsi:type="dcterms:W3CDTF">2020-09-01T09:43:00Z</dcterms:modified>
</cp:coreProperties>
</file>