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81" w:rsidRDefault="00235B77" w:rsidP="00235B77">
      <w:pPr>
        <w:jc w:val="center"/>
        <w:rPr>
          <w:b/>
          <w:sz w:val="24"/>
          <w:szCs w:val="24"/>
        </w:rPr>
      </w:pPr>
      <w:r w:rsidRPr="00235B77">
        <w:rPr>
          <w:b/>
          <w:sz w:val="24"/>
          <w:szCs w:val="24"/>
        </w:rPr>
        <w:t>Rezultati ispita iz predmeta Socijlana patologija</w:t>
      </w:r>
    </w:p>
    <w:p w:rsidR="00863136" w:rsidRDefault="00235B77" w:rsidP="00235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tabeli se nalazi spisak studenata koji su položili ispit iz predmeta Socijlane patologije, u julskom ispitnom roku. </w:t>
      </w:r>
      <w:r w:rsidR="00863136">
        <w:rPr>
          <w:sz w:val="24"/>
          <w:szCs w:val="24"/>
        </w:rPr>
        <w:t xml:space="preserve">Ispit su položili studenti koji su odgovorili na svih pet pitanja i imaju najmanje 21 bod. </w:t>
      </w:r>
    </w:p>
    <w:p w:rsidR="00235B77" w:rsidRDefault="00235B77" w:rsidP="00235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Upis ocena je </w:t>
      </w:r>
      <w:r w:rsidR="00863136">
        <w:rPr>
          <w:sz w:val="24"/>
          <w:szCs w:val="24"/>
        </w:rPr>
        <w:t xml:space="preserve">u ponedeljek, 09.07.2017.godine, u 11 sati, u kabinetu br.141.  Tada možete i izvršiti uvid u testove. </w:t>
      </w:r>
    </w:p>
    <w:tbl>
      <w:tblPr>
        <w:tblStyle w:val="MediumShading1-Accent1"/>
        <w:tblW w:w="0" w:type="auto"/>
        <w:tblLook w:val="04A0"/>
      </w:tblPr>
      <w:tblGrid>
        <w:gridCol w:w="3070"/>
        <w:gridCol w:w="3070"/>
        <w:gridCol w:w="3071"/>
      </w:tblGrid>
      <w:tr w:rsidR="00863136" w:rsidTr="00863136">
        <w:trPr>
          <w:cnfStyle w:val="100000000000"/>
        </w:trPr>
        <w:tc>
          <w:tcPr>
            <w:cnfStyle w:val="001000000000"/>
            <w:tcW w:w="3070" w:type="dxa"/>
          </w:tcPr>
          <w:p w:rsidR="00863136" w:rsidRDefault="00102534" w:rsidP="00235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 </w:t>
            </w:r>
          </w:p>
        </w:tc>
        <w:tc>
          <w:tcPr>
            <w:tcW w:w="3070" w:type="dxa"/>
          </w:tcPr>
          <w:p w:rsidR="00863136" w:rsidRDefault="00102534" w:rsidP="00235B77">
            <w:pPr>
              <w:jc w:val="both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Br.indeksa </w:t>
            </w:r>
          </w:p>
        </w:tc>
        <w:tc>
          <w:tcPr>
            <w:tcW w:w="3071" w:type="dxa"/>
          </w:tcPr>
          <w:p w:rsidR="00863136" w:rsidRDefault="00102534" w:rsidP="00235B77">
            <w:pPr>
              <w:jc w:val="both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Br.bodova ( maksimalno 40)</w:t>
            </w:r>
          </w:p>
        </w:tc>
      </w:tr>
      <w:tr w:rsidR="00863136" w:rsidTr="00863136">
        <w:trPr>
          <w:cnfStyle w:val="000000100000"/>
        </w:trPr>
        <w:tc>
          <w:tcPr>
            <w:cnfStyle w:val="001000000000"/>
            <w:tcW w:w="3070" w:type="dxa"/>
          </w:tcPr>
          <w:p w:rsidR="00863136" w:rsidRPr="00102534" w:rsidRDefault="00102534" w:rsidP="0010253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Marković Jelena </w:t>
            </w:r>
          </w:p>
        </w:tc>
        <w:tc>
          <w:tcPr>
            <w:tcW w:w="3070" w:type="dxa"/>
          </w:tcPr>
          <w:p w:rsidR="00863136" w:rsidRDefault="00102534" w:rsidP="00235B77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838/13</w:t>
            </w:r>
          </w:p>
        </w:tc>
        <w:tc>
          <w:tcPr>
            <w:tcW w:w="3071" w:type="dxa"/>
          </w:tcPr>
          <w:p w:rsidR="00863136" w:rsidRDefault="00102534" w:rsidP="00235B77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63136" w:rsidTr="00863136">
        <w:trPr>
          <w:cnfStyle w:val="000000010000"/>
        </w:trPr>
        <w:tc>
          <w:tcPr>
            <w:cnfStyle w:val="001000000000"/>
            <w:tcW w:w="3070" w:type="dxa"/>
          </w:tcPr>
          <w:p w:rsidR="00863136" w:rsidRPr="00F46E07" w:rsidRDefault="00F46E07" w:rsidP="00F46E0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Milanović Tamara</w:t>
            </w:r>
          </w:p>
        </w:tc>
        <w:tc>
          <w:tcPr>
            <w:tcW w:w="3070" w:type="dxa"/>
          </w:tcPr>
          <w:p w:rsidR="00863136" w:rsidRDefault="00F46E07" w:rsidP="00235B77">
            <w:pPr>
              <w:jc w:val="both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832/17</w:t>
            </w:r>
          </w:p>
        </w:tc>
        <w:tc>
          <w:tcPr>
            <w:tcW w:w="3071" w:type="dxa"/>
          </w:tcPr>
          <w:p w:rsidR="00863136" w:rsidRDefault="00F46E07" w:rsidP="00235B77">
            <w:pPr>
              <w:jc w:val="both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63136" w:rsidTr="00863136">
        <w:trPr>
          <w:cnfStyle w:val="000000100000"/>
        </w:trPr>
        <w:tc>
          <w:tcPr>
            <w:cnfStyle w:val="001000000000"/>
            <w:tcW w:w="3070" w:type="dxa"/>
          </w:tcPr>
          <w:p w:rsidR="00863136" w:rsidRPr="00F46E07" w:rsidRDefault="00F46E07" w:rsidP="00F46E0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Stojanović Zorana </w:t>
            </w:r>
          </w:p>
        </w:tc>
        <w:tc>
          <w:tcPr>
            <w:tcW w:w="3070" w:type="dxa"/>
          </w:tcPr>
          <w:p w:rsidR="00863136" w:rsidRDefault="002B6C69" w:rsidP="00235B77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842/14</w:t>
            </w:r>
          </w:p>
        </w:tc>
        <w:tc>
          <w:tcPr>
            <w:tcW w:w="3071" w:type="dxa"/>
          </w:tcPr>
          <w:p w:rsidR="00863136" w:rsidRDefault="002B6C69" w:rsidP="00235B77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63136" w:rsidTr="00863136">
        <w:trPr>
          <w:cnfStyle w:val="000000010000"/>
        </w:trPr>
        <w:tc>
          <w:tcPr>
            <w:cnfStyle w:val="001000000000"/>
            <w:tcW w:w="3070" w:type="dxa"/>
          </w:tcPr>
          <w:p w:rsidR="00863136" w:rsidRPr="002B6C69" w:rsidRDefault="002B6C69" w:rsidP="002B6C6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Tasić Aleksandar</w:t>
            </w:r>
          </w:p>
        </w:tc>
        <w:tc>
          <w:tcPr>
            <w:tcW w:w="3070" w:type="dxa"/>
          </w:tcPr>
          <w:p w:rsidR="00863136" w:rsidRDefault="002B6C69" w:rsidP="00235B77">
            <w:pPr>
              <w:jc w:val="both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121/17</w:t>
            </w:r>
          </w:p>
        </w:tc>
        <w:tc>
          <w:tcPr>
            <w:tcW w:w="3071" w:type="dxa"/>
          </w:tcPr>
          <w:p w:rsidR="00863136" w:rsidRDefault="002B6C69" w:rsidP="00235B77">
            <w:pPr>
              <w:jc w:val="both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863136" w:rsidRPr="00235B77" w:rsidRDefault="00863136" w:rsidP="00235B77">
      <w:pPr>
        <w:jc w:val="both"/>
        <w:rPr>
          <w:sz w:val="24"/>
          <w:szCs w:val="24"/>
        </w:rPr>
      </w:pPr>
    </w:p>
    <w:sectPr w:rsidR="00863136" w:rsidRPr="00235B77" w:rsidSect="00A471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4D9C"/>
    <w:multiLevelType w:val="hybridMultilevel"/>
    <w:tmpl w:val="C3DA18E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B77"/>
    <w:rsid w:val="00102534"/>
    <w:rsid w:val="00235B77"/>
    <w:rsid w:val="002B6C69"/>
    <w:rsid w:val="00863136"/>
    <w:rsid w:val="00A47181"/>
    <w:rsid w:val="00F4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631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8631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02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2018-07-05T21:03:00Z</dcterms:created>
  <dcterms:modified xsi:type="dcterms:W3CDTF">2018-07-05T21:10:00Z</dcterms:modified>
</cp:coreProperties>
</file>