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E4" w:rsidRDefault="009407E4" w:rsidP="009407E4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FPN/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socijalni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socijalnu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politiku</w:t>
      </w:r>
      <w:proofErr w:type="spellEnd"/>
    </w:p>
    <w:p w:rsidR="0035579F" w:rsidRDefault="00421DEA" w:rsidP="00421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 DRUGOG POPRAVNOG KOLOKVIJUMA IZ PREDMETA SAVETOVANJE</w:t>
      </w:r>
      <w:r w:rsidR="009407E4">
        <w:rPr>
          <w:rFonts w:ascii="Times New Roman" w:hAnsi="Times New Roman" w:cs="Times New Roman"/>
          <w:b/>
          <w:sz w:val="24"/>
          <w:szCs w:val="24"/>
        </w:rPr>
        <w:t xml:space="preserve">, OBAVLJENOG 26.05.2015. Prof. </w:t>
      </w:r>
      <w:proofErr w:type="spellStart"/>
      <w:r w:rsidR="009407E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="00940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07E4">
        <w:rPr>
          <w:rFonts w:ascii="Times New Roman" w:hAnsi="Times New Roman" w:cs="Times New Roman"/>
          <w:b/>
          <w:sz w:val="24"/>
          <w:szCs w:val="24"/>
        </w:rPr>
        <w:t>Jasna</w:t>
      </w:r>
      <w:proofErr w:type="spellEnd"/>
      <w:r w:rsidR="009407E4">
        <w:rPr>
          <w:rFonts w:ascii="Times New Roman" w:hAnsi="Times New Roman" w:cs="Times New Roman"/>
          <w:b/>
          <w:sz w:val="24"/>
          <w:szCs w:val="24"/>
        </w:rPr>
        <w:t xml:space="preserve"> Veljkovic</w:t>
      </w:r>
    </w:p>
    <w:p w:rsidR="00421DEA" w:rsidRDefault="00421DEA" w:rsidP="0042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DEA" w:rsidRDefault="00421DEA" w:rsidP="0042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Šabotić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147/14- 9b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Vlačić 845/14- 11b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Parezanović 827/12- 11b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Slavica Stevanović 138/14- 16b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Kezić 806/12- 9 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Sredojević 850/12- 17b</w:t>
      </w:r>
    </w:p>
    <w:p w:rsidR="00421DEA" w:rsidRPr="00421DEA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421DEA">
        <w:rPr>
          <w:rFonts w:ascii="Times New Roman" w:hAnsi="Times New Roman" w:cs="Times New Roman"/>
          <w:sz w:val="24"/>
          <w:szCs w:val="24"/>
        </w:rPr>
        <w:t>đelija Tasić 876/12- 13b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Stanojević 821/14- 9.5b</w:t>
      </w:r>
    </w:p>
    <w:p w:rsidR="00421DEA" w:rsidRPr="00421DEA" w:rsidRDefault="00421DEA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Matić 126/14- 15.5b</w:t>
      </w:r>
    </w:p>
    <w:p w:rsidR="00421DEA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Nolić 819/14- 7.5b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Popović 811/14- 17.5b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Ranisavljević 867/14- 13.5b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Karanović 1101/15- 14.5b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Zečević 841/14- 11.5b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 Mitić 829/13- 13b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Tamara Lapčević 129/15- 18b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Marković 825/14- 14.5b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Stanojlović 842/14- 10.5b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Raković 1103/15- 15.5b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Aleksandar Petrović 837/13- 10.5b</w:t>
      </w:r>
    </w:p>
    <w:p w:rsidR="000C2728" w:rsidRPr="000C272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Rovčanin 860/13- 6b</w:t>
      </w:r>
    </w:p>
    <w:p w:rsidR="000C2728" w:rsidRPr="00326F38" w:rsidRDefault="000C272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Ilić 822/14- 14b</w:t>
      </w:r>
    </w:p>
    <w:p w:rsidR="00326F38" w:rsidRPr="00326F38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Andrijana Damnjanović 833/14- 12.5b</w:t>
      </w:r>
    </w:p>
    <w:p w:rsidR="00326F38" w:rsidRPr="00326F38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Jasmina Manjić 875/13- 11b</w:t>
      </w:r>
    </w:p>
    <w:p w:rsidR="00326F38" w:rsidRPr="00326F38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Radmila Dimitrijević 826/14- 10.5</w:t>
      </w:r>
    </w:p>
    <w:p w:rsidR="00326F38" w:rsidRPr="00326F38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Kukrika 135/14- 17b</w:t>
      </w:r>
    </w:p>
    <w:p w:rsidR="00326F38" w:rsidRPr="00326F38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Marjanović 854/14- 10b</w:t>
      </w:r>
    </w:p>
    <w:p w:rsidR="00326F38" w:rsidRPr="00421DEA" w:rsidRDefault="00326F38" w:rsidP="00421D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Aleksandar Tadić 827/10- 0b</w:t>
      </w:r>
    </w:p>
    <w:sectPr w:rsidR="00326F38" w:rsidRPr="00421DEA" w:rsidSect="0035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928"/>
    <w:multiLevelType w:val="hybridMultilevel"/>
    <w:tmpl w:val="6178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1DEA"/>
    <w:rsid w:val="000C2728"/>
    <w:rsid w:val="00326F38"/>
    <w:rsid w:val="00355591"/>
    <w:rsid w:val="0035579F"/>
    <w:rsid w:val="00421DEA"/>
    <w:rsid w:val="0094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jasna.veljkovic</dc:creator>
  <cp:lastModifiedBy>jasna.veljkovic</cp:lastModifiedBy>
  <cp:revision>3</cp:revision>
  <dcterms:created xsi:type="dcterms:W3CDTF">2018-05-28T11:01:00Z</dcterms:created>
  <dcterms:modified xsi:type="dcterms:W3CDTF">2018-05-28T11:11:00Z</dcterms:modified>
</cp:coreProperties>
</file>