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58" w:rsidRPr="00436ACA" w:rsidRDefault="00436ACA" w:rsidP="00436ACA">
      <w:pPr>
        <w:jc w:val="center"/>
        <w:rPr>
          <w:b/>
          <w:lang/>
        </w:rPr>
      </w:pPr>
      <w:r w:rsidRPr="00436ACA">
        <w:rPr>
          <w:b/>
          <w:lang/>
        </w:rPr>
        <w:t>ЗАСТУПАЊЕ У СОЦИЈАЛНОМ РАДУ</w:t>
      </w:r>
    </w:p>
    <w:p w:rsidR="00436ACA" w:rsidRDefault="00436ACA" w:rsidP="00436ACA">
      <w:pPr>
        <w:jc w:val="center"/>
        <w:rPr>
          <w:b/>
          <w:lang/>
        </w:rPr>
      </w:pPr>
      <w:r w:rsidRPr="00436ACA">
        <w:rPr>
          <w:b/>
          <w:lang/>
        </w:rPr>
        <w:t>Поправни колоквијум 14.04.2018.године</w:t>
      </w:r>
    </w:p>
    <w:p w:rsidR="00533E87" w:rsidRDefault="00CA6B22" w:rsidP="00CA6B22">
      <w:pPr>
        <w:rPr>
          <w:lang/>
        </w:rPr>
      </w:pPr>
      <w:r>
        <w:rPr>
          <w:lang/>
        </w:rPr>
        <w:t>Колоквијум су положили студенти који имају 11 и више бодова.</w:t>
      </w:r>
    </w:p>
    <w:p w:rsidR="00436ACA" w:rsidRDefault="00CA6B22" w:rsidP="00CA6B22">
      <w:pPr>
        <w:rPr>
          <w:lang/>
        </w:rPr>
      </w:pPr>
      <w:r>
        <w:rPr>
          <w:lang/>
        </w:rPr>
        <w:t xml:space="preserve"> Увид у тест можете извршити 21.04.2017. часова, у </w:t>
      </w:r>
      <w:r w:rsidR="00533E87">
        <w:rPr>
          <w:lang/>
        </w:rPr>
        <w:t xml:space="preserve">11:30 часова ( кабинет 141). </w:t>
      </w:r>
    </w:p>
    <w:p w:rsidR="00533E87" w:rsidRDefault="00533E87" w:rsidP="00CA6B22">
      <w:pPr>
        <w:rPr>
          <w:lang/>
        </w:rPr>
      </w:pPr>
    </w:p>
    <w:tbl>
      <w:tblPr>
        <w:tblStyle w:val="MediumShading1-Accent5"/>
        <w:tblW w:w="0" w:type="auto"/>
        <w:tblLook w:val="04A0"/>
      </w:tblPr>
      <w:tblGrid>
        <w:gridCol w:w="3070"/>
        <w:gridCol w:w="3070"/>
        <w:gridCol w:w="3071"/>
      </w:tblGrid>
      <w:tr w:rsidR="00533E87" w:rsidTr="00533E87">
        <w:trPr>
          <w:cnfStyle w:val="100000000000"/>
        </w:trPr>
        <w:tc>
          <w:tcPr>
            <w:cnfStyle w:val="001000000000"/>
            <w:tcW w:w="3070" w:type="dxa"/>
          </w:tcPr>
          <w:p w:rsidR="00533E87" w:rsidRDefault="00533E87" w:rsidP="00CA6B22">
            <w:pPr>
              <w:rPr>
                <w:lang/>
              </w:rPr>
            </w:pPr>
            <w:r>
              <w:rPr>
                <w:lang/>
              </w:rPr>
              <w:t xml:space="preserve">Презиме и име </w:t>
            </w:r>
          </w:p>
        </w:tc>
        <w:tc>
          <w:tcPr>
            <w:tcW w:w="3070" w:type="dxa"/>
          </w:tcPr>
          <w:p w:rsidR="00533E87" w:rsidRDefault="00533E87" w:rsidP="00CA6B22">
            <w:pPr>
              <w:cnfStyle w:val="100000000000"/>
              <w:rPr>
                <w:lang/>
              </w:rPr>
            </w:pPr>
            <w:r>
              <w:rPr>
                <w:lang/>
              </w:rPr>
              <w:t xml:space="preserve">Број индекса </w:t>
            </w:r>
          </w:p>
        </w:tc>
        <w:tc>
          <w:tcPr>
            <w:tcW w:w="3071" w:type="dxa"/>
          </w:tcPr>
          <w:p w:rsidR="00533E87" w:rsidRDefault="00533E87" w:rsidP="00CA6B22">
            <w:pPr>
              <w:cnfStyle w:val="100000000000"/>
              <w:rPr>
                <w:lang/>
              </w:rPr>
            </w:pPr>
            <w:r>
              <w:rPr>
                <w:lang/>
              </w:rPr>
              <w:t xml:space="preserve">Број бодова </w:t>
            </w:r>
          </w:p>
        </w:tc>
      </w:tr>
      <w:tr w:rsidR="00533E87" w:rsidTr="00533E87">
        <w:trPr>
          <w:cnfStyle w:val="000000100000"/>
        </w:trPr>
        <w:tc>
          <w:tcPr>
            <w:cnfStyle w:val="001000000000"/>
            <w:tcW w:w="3070" w:type="dxa"/>
          </w:tcPr>
          <w:p w:rsidR="00533E87" w:rsidRDefault="004D756F" w:rsidP="00CA6B22">
            <w:pPr>
              <w:rPr>
                <w:lang/>
              </w:rPr>
            </w:pPr>
            <w:r>
              <w:rPr>
                <w:lang/>
              </w:rPr>
              <w:t xml:space="preserve">Сукновић Тијана </w:t>
            </w:r>
          </w:p>
        </w:tc>
        <w:tc>
          <w:tcPr>
            <w:tcW w:w="3070" w:type="dxa"/>
          </w:tcPr>
          <w:p w:rsidR="00533E87" w:rsidRDefault="004D756F" w:rsidP="00CA6B22">
            <w:pPr>
              <w:cnfStyle w:val="000000100000"/>
              <w:rPr>
                <w:lang/>
              </w:rPr>
            </w:pPr>
            <w:r>
              <w:rPr>
                <w:lang/>
              </w:rPr>
              <w:t>803/15</w:t>
            </w:r>
          </w:p>
        </w:tc>
        <w:tc>
          <w:tcPr>
            <w:tcW w:w="3071" w:type="dxa"/>
          </w:tcPr>
          <w:p w:rsidR="00533E87" w:rsidRDefault="004D756F" w:rsidP="00CA6B22">
            <w:pPr>
              <w:cnfStyle w:val="000000100000"/>
              <w:rPr>
                <w:lang/>
              </w:rPr>
            </w:pPr>
            <w:r>
              <w:rPr>
                <w:lang/>
              </w:rPr>
              <w:t>13.5</w:t>
            </w:r>
          </w:p>
        </w:tc>
      </w:tr>
      <w:tr w:rsidR="00533E87" w:rsidTr="00533E87">
        <w:trPr>
          <w:cnfStyle w:val="000000010000"/>
        </w:trPr>
        <w:tc>
          <w:tcPr>
            <w:cnfStyle w:val="001000000000"/>
            <w:tcW w:w="3070" w:type="dxa"/>
          </w:tcPr>
          <w:p w:rsidR="00533E87" w:rsidRDefault="004D756F" w:rsidP="00CA6B22">
            <w:pPr>
              <w:rPr>
                <w:lang/>
              </w:rPr>
            </w:pPr>
            <w:r>
              <w:rPr>
                <w:lang/>
              </w:rPr>
              <w:t xml:space="preserve">Кнежевић Итана </w:t>
            </w:r>
          </w:p>
        </w:tc>
        <w:tc>
          <w:tcPr>
            <w:tcW w:w="3070" w:type="dxa"/>
          </w:tcPr>
          <w:p w:rsidR="00533E87" w:rsidRDefault="004D756F" w:rsidP="00CA6B22">
            <w:pPr>
              <w:cnfStyle w:val="000000010000"/>
              <w:rPr>
                <w:lang/>
              </w:rPr>
            </w:pPr>
            <w:r>
              <w:rPr>
                <w:lang/>
              </w:rPr>
              <w:t>845/15</w:t>
            </w:r>
          </w:p>
        </w:tc>
        <w:tc>
          <w:tcPr>
            <w:tcW w:w="3071" w:type="dxa"/>
          </w:tcPr>
          <w:p w:rsidR="00533E87" w:rsidRDefault="004D756F" w:rsidP="00CA6B22">
            <w:pPr>
              <w:cnfStyle w:val="000000010000"/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533E87" w:rsidTr="00533E87">
        <w:trPr>
          <w:cnfStyle w:val="000000100000"/>
        </w:trPr>
        <w:tc>
          <w:tcPr>
            <w:cnfStyle w:val="001000000000"/>
            <w:tcW w:w="3070" w:type="dxa"/>
          </w:tcPr>
          <w:p w:rsidR="00533E87" w:rsidRDefault="004D756F" w:rsidP="00CA6B22">
            <w:pPr>
              <w:rPr>
                <w:lang/>
              </w:rPr>
            </w:pPr>
            <w:r>
              <w:rPr>
                <w:lang/>
              </w:rPr>
              <w:t xml:space="preserve">Добрисављевић Маја </w:t>
            </w:r>
          </w:p>
        </w:tc>
        <w:tc>
          <w:tcPr>
            <w:tcW w:w="3070" w:type="dxa"/>
          </w:tcPr>
          <w:p w:rsidR="00533E87" w:rsidRDefault="004D756F" w:rsidP="00CA6B22">
            <w:pPr>
              <w:cnfStyle w:val="000000100000"/>
              <w:rPr>
                <w:lang/>
              </w:rPr>
            </w:pPr>
            <w:r>
              <w:rPr>
                <w:lang/>
              </w:rPr>
              <w:t>132/15</w:t>
            </w:r>
          </w:p>
        </w:tc>
        <w:tc>
          <w:tcPr>
            <w:tcW w:w="3071" w:type="dxa"/>
          </w:tcPr>
          <w:p w:rsidR="00533E87" w:rsidRDefault="004D756F" w:rsidP="00CA6B22">
            <w:pPr>
              <w:cnfStyle w:val="000000100000"/>
              <w:rPr>
                <w:lang/>
              </w:rPr>
            </w:pPr>
            <w:r>
              <w:rPr>
                <w:lang/>
              </w:rPr>
              <w:t>18.5</w:t>
            </w:r>
          </w:p>
        </w:tc>
      </w:tr>
      <w:tr w:rsidR="00533E87" w:rsidTr="00533E87">
        <w:trPr>
          <w:cnfStyle w:val="000000010000"/>
        </w:trPr>
        <w:tc>
          <w:tcPr>
            <w:cnfStyle w:val="001000000000"/>
            <w:tcW w:w="3070" w:type="dxa"/>
          </w:tcPr>
          <w:p w:rsidR="00533E87" w:rsidRDefault="00C61227" w:rsidP="00CA6B22">
            <w:pPr>
              <w:rPr>
                <w:lang/>
              </w:rPr>
            </w:pPr>
            <w:r>
              <w:rPr>
                <w:lang/>
              </w:rPr>
              <w:t xml:space="preserve">Кезић Милица </w:t>
            </w:r>
          </w:p>
        </w:tc>
        <w:tc>
          <w:tcPr>
            <w:tcW w:w="3070" w:type="dxa"/>
          </w:tcPr>
          <w:p w:rsidR="00533E87" w:rsidRDefault="00C61227" w:rsidP="00CA6B22">
            <w:pPr>
              <w:cnfStyle w:val="000000010000"/>
              <w:rPr>
                <w:lang/>
              </w:rPr>
            </w:pPr>
            <w:r>
              <w:rPr>
                <w:lang/>
              </w:rPr>
              <w:t>806/12</w:t>
            </w:r>
          </w:p>
        </w:tc>
        <w:tc>
          <w:tcPr>
            <w:tcW w:w="3071" w:type="dxa"/>
          </w:tcPr>
          <w:p w:rsidR="00533E87" w:rsidRDefault="00C61227" w:rsidP="00CA6B22">
            <w:pPr>
              <w:cnfStyle w:val="000000010000"/>
              <w:rPr>
                <w:lang/>
              </w:rPr>
            </w:pPr>
            <w:r>
              <w:rPr>
                <w:lang/>
              </w:rPr>
              <w:t>13.5</w:t>
            </w:r>
          </w:p>
        </w:tc>
      </w:tr>
    </w:tbl>
    <w:p w:rsidR="00533E87" w:rsidRPr="00CA6B22" w:rsidRDefault="00533E87" w:rsidP="00CA6B22">
      <w:pPr>
        <w:rPr>
          <w:lang/>
        </w:rPr>
      </w:pPr>
    </w:p>
    <w:sectPr w:rsidR="00533E87" w:rsidRPr="00CA6B22" w:rsidSect="00F0425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6ACA"/>
    <w:rsid w:val="00436ACA"/>
    <w:rsid w:val="004D756F"/>
    <w:rsid w:val="00533E87"/>
    <w:rsid w:val="00BF09B8"/>
    <w:rsid w:val="00C61227"/>
    <w:rsid w:val="00CA6B22"/>
    <w:rsid w:val="00F0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33E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53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53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2018-04-15T21:10:00Z</dcterms:created>
  <dcterms:modified xsi:type="dcterms:W3CDTF">2018-04-15T21:21:00Z</dcterms:modified>
</cp:coreProperties>
</file>